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851A" w14:textId="350E8963" w:rsidR="2E30E45E" w:rsidRPr="00C72A07" w:rsidRDefault="64DFDA36" w:rsidP="64DFDA36">
      <w:pPr>
        <w:pStyle w:val="NoSpacing"/>
        <w:jc w:val="center"/>
        <w:rPr>
          <w:rFonts w:ascii="Arial" w:eastAsia="Arial" w:hAnsi="Arial" w:cs="Arial"/>
          <w:sz w:val="24"/>
          <w:szCs w:val="24"/>
        </w:rPr>
      </w:pPr>
      <w:bookmarkStart w:id="0" w:name="_GoBack"/>
      <w:bookmarkEnd w:id="0"/>
      <w:r w:rsidRPr="00C72A07">
        <w:rPr>
          <w:rFonts w:ascii="Arial" w:eastAsia="Arial" w:hAnsi="Arial" w:cs="Arial"/>
          <w:sz w:val="24"/>
          <w:szCs w:val="24"/>
        </w:rPr>
        <w:t>Shenandoah Community School District Board of Directors</w:t>
      </w:r>
    </w:p>
    <w:p w14:paraId="0D18F11B" w14:textId="6E4EEED2" w:rsidR="2E30E45E" w:rsidRPr="00C72A07" w:rsidRDefault="7326B1AA" w:rsidP="7326B1AA">
      <w:pPr>
        <w:pStyle w:val="NoSpacing"/>
        <w:jc w:val="center"/>
        <w:rPr>
          <w:rFonts w:ascii="Arial" w:eastAsia="Arial" w:hAnsi="Arial" w:cs="Arial"/>
          <w:sz w:val="24"/>
          <w:szCs w:val="24"/>
        </w:rPr>
      </w:pPr>
      <w:r w:rsidRPr="00C72A07">
        <w:rPr>
          <w:rFonts w:ascii="Arial" w:eastAsia="Arial" w:hAnsi="Arial" w:cs="Arial"/>
          <w:sz w:val="24"/>
          <w:szCs w:val="24"/>
        </w:rPr>
        <w:t>Shenandoah Administrative Board Room</w:t>
      </w:r>
    </w:p>
    <w:p w14:paraId="48D2CD65" w14:textId="3C634859" w:rsidR="2E30E45E" w:rsidRPr="00C72A07" w:rsidRDefault="645F3617" w:rsidP="645F3617">
      <w:pPr>
        <w:pStyle w:val="NoSpacing"/>
        <w:jc w:val="center"/>
        <w:rPr>
          <w:rFonts w:ascii="Arial" w:eastAsia="Arial" w:hAnsi="Arial" w:cs="Arial"/>
          <w:sz w:val="24"/>
          <w:szCs w:val="24"/>
        </w:rPr>
      </w:pPr>
      <w:r w:rsidRPr="645F3617">
        <w:rPr>
          <w:rFonts w:ascii="Arial" w:eastAsia="Arial" w:hAnsi="Arial" w:cs="Arial"/>
          <w:sz w:val="24"/>
          <w:szCs w:val="24"/>
        </w:rPr>
        <w:t>February 11, 2019 – 5:00 p.m.</w:t>
      </w:r>
    </w:p>
    <w:p w14:paraId="2389B2CA" w14:textId="6DAB3951" w:rsidR="2E30E45E" w:rsidRPr="00C72A07" w:rsidRDefault="2E30E45E" w:rsidP="2E30E45E">
      <w:pPr>
        <w:pStyle w:val="NoSpacing"/>
        <w:jc w:val="center"/>
        <w:rPr>
          <w:rFonts w:ascii="Arial" w:hAnsi="Arial" w:cs="Arial"/>
          <w:sz w:val="24"/>
          <w:szCs w:val="24"/>
        </w:rPr>
      </w:pPr>
    </w:p>
    <w:p w14:paraId="1BF7C8F3" w14:textId="53939F7A" w:rsidR="2E30E45E" w:rsidRPr="00C72A07" w:rsidRDefault="7326B1AA" w:rsidP="7326B1AA">
      <w:pPr>
        <w:spacing w:line="240" w:lineRule="auto"/>
        <w:rPr>
          <w:rFonts w:ascii="Arial" w:eastAsia="Arial,Calibri" w:hAnsi="Arial" w:cs="Arial"/>
          <w:sz w:val="24"/>
          <w:szCs w:val="24"/>
        </w:rPr>
      </w:pPr>
      <w:r w:rsidRPr="00C72A07">
        <w:rPr>
          <w:rFonts w:ascii="Arial" w:eastAsia="Arial" w:hAnsi="Arial" w:cs="Arial"/>
          <w:sz w:val="24"/>
          <w:szCs w:val="24"/>
        </w:rPr>
        <w:t>Board Agenda</w:t>
      </w:r>
    </w:p>
    <w:p w14:paraId="310DE501" w14:textId="78E9DAF0" w:rsidR="2E30E45E" w:rsidRPr="00C72A07" w:rsidRDefault="7326B1AA" w:rsidP="7326B1AA">
      <w:pPr>
        <w:pStyle w:val="ListParagraph"/>
        <w:numPr>
          <w:ilvl w:val="0"/>
          <w:numId w:val="4"/>
        </w:numPr>
        <w:spacing w:line="240" w:lineRule="auto"/>
        <w:rPr>
          <w:rFonts w:ascii="Arial" w:eastAsia="Arial," w:hAnsi="Arial" w:cs="Arial"/>
        </w:rPr>
      </w:pPr>
      <w:r w:rsidRPr="00C72A07">
        <w:rPr>
          <w:rFonts w:ascii="Arial" w:eastAsia="Arial" w:hAnsi="Arial" w:cs="Arial"/>
          <w:sz w:val="24"/>
          <w:szCs w:val="24"/>
        </w:rPr>
        <w:t>Call to Order</w:t>
      </w:r>
    </w:p>
    <w:p w14:paraId="46AF0D8F" w14:textId="0B9F05F8" w:rsidR="2E30E45E" w:rsidRPr="00C72A07" w:rsidRDefault="7326B1AA" w:rsidP="7326B1AA">
      <w:pPr>
        <w:pStyle w:val="ListParagraph"/>
        <w:numPr>
          <w:ilvl w:val="0"/>
          <w:numId w:val="4"/>
        </w:numPr>
        <w:spacing w:line="240" w:lineRule="auto"/>
        <w:rPr>
          <w:rFonts w:ascii="Arial" w:eastAsia="Arial," w:hAnsi="Arial" w:cs="Arial"/>
        </w:rPr>
      </w:pPr>
      <w:r w:rsidRPr="00C72A07">
        <w:rPr>
          <w:rFonts w:ascii="Arial" w:eastAsia="Arial" w:hAnsi="Arial" w:cs="Arial"/>
          <w:sz w:val="24"/>
          <w:szCs w:val="24"/>
        </w:rPr>
        <w:t>Roll Call and Determination of Quorum</w:t>
      </w:r>
    </w:p>
    <w:p w14:paraId="00D3A11F" w14:textId="38497A3D" w:rsidR="7326B1AA" w:rsidRPr="00C72A07" w:rsidRDefault="645F3617" w:rsidP="645F3617">
      <w:pPr>
        <w:pStyle w:val="ListParagraph"/>
        <w:numPr>
          <w:ilvl w:val="0"/>
          <w:numId w:val="4"/>
        </w:numPr>
        <w:spacing w:after="0" w:line="240" w:lineRule="auto"/>
        <w:rPr>
          <w:rFonts w:ascii="Arial" w:hAnsi="Arial" w:cs="Arial"/>
          <w:sz w:val="24"/>
          <w:szCs w:val="24"/>
        </w:rPr>
      </w:pPr>
      <w:r w:rsidRPr="645F3617">
        <w:rPr>
          <w:rFonts w:ascii="Arial" w:eastAsia="Arial" w:hAnsi="Arial" w:cs="Arial"/>
          <w:sz w:val="24"/>
          <w:szCs w:val="24"/>
        </w:rPr>
        <w:t>Mission Statement:  Read by Director Kathy Langley</w:t>
      </w:r>
    </w:p>
    <w:p w14:paraId="5AFB31E6" w14:textId="0671AA68" w:rsidR="02886D5B" w:rsidRPr="00C72A07" w:rsidRDefault="4F2011D0" w:rsidP="5EDAEA01">
      <w:pPr>
        <w:pStyle w:val="ListParagraph"/>
        <w:numPr>
          <w:ilvl w:val="1"/>
          <w:numId w:val="4"/>
        </w:numPr>
        <w:spacing w:after="0" w:line="240" w:lineRule="auto"/>
        <w:rPr>
          <w:rFonts w:ascii="Arial" w:eastAsia="Arial," w:hAnsi="Arial" w:cs="Arial"/>
        </w:rPr>
      </w:pPr>
      <w:r w:rsidRPr="4F2011D0">
        <w:rPr>
          <w:rFonts w:ascii="Arial" w:eastAsia="Arial" w:hAnsi="Arial" w:cs="Arial"/>
          <w:i/>
          <w:iCs/>
          <w:sz w:val="24"/>
          <w:szCs w:val="24"/>
        </w:rPr>
        <w:t>The Shenandoah Community School District, in partnership with families and the community, will provide each student an educational environment that maximizes his or her potential to become responsible, successful citizens and lifelong learners in an ever-changing world.</w:t>
      </w:r>
    </w:p>
    <w:p w14:paraId="7DF81118" w14:textId="645BF88B" w:rsidR="2E30E45E" w:rsidRPr="00C72A07" w:rsidRDefault="4F2011D0" w:rsidP="7326B1AA">
      <w:pPr>
        <w:pStyle w:val="ListParagraph"/>
        <w:numPr>
          <w:ilvl w:val="0"/>
          <w:numId w:val="4"/>
        </w:numPr>
        <w:spacing w:line="240" w:lineRule="auto"/>
        <w:rPr>
          <w:rFonts w:ascii="Arial" w:eastAsia="Arial," w:hAnsi="Arial" w:cs="Arial"/>
        </w:rPr>
      </w:pPr>
      <w:r w:rsidRPr="4F2011D0">
        <w:rPr>
          <w:rFonts w:ascii="Arial" w:eastAsia="Arial" w:hAnsi="Arial" w:cs="Arial"/>
          <w:sz w:val="24"/>
          <w:szCs w:val="24"/>
        </w:rPr>
        <w:t>Welcome to Audience</w:t>
      </w:r>
    </w:p>
    <w:p w14:paraId="4C50F346" w14:textId="0BD73BD8" w:rsidR="2E30E45E" w:rsidRPr="00C72A07" w:rsidRDefault="4F2011D0" w:rsidP="7326B1AA">
      <w:pPr>
        <w:pStyle w:val="ListParagraph"/>
        <w:numPr>
          <w:ilvl w:val="0"/>
          <w:numId w:val="4"/>
        </w:numPr>
        <w:spacing w:line="240" w:lineRule="auto"/>
        <w:rPr>
          <w:rFonts w:ascii="Arial" w:eastAsia="Arial," w:hAnsi="Arial" w:cs="Arial"/>
        </w:rPr>
      </w:pPr>
      <w:r w:rsidRPr="4F2011D0">
        <w:rPr>
          <w:rFonts w:ascii="Arial" w:eastAsia="Arial" w:hAnsi="Arial" w:cs="Arial"/>
          <w:sz w:val="24"/>
          <w:szCs w:val="24"/>
        </w:rPr>
        <w:t>Public Forum</w:t>
      </w:r>
    </w:p>
    <w:p w14:paraId="7DF47F04" w14:textId="35DB5923" w:rsidR="645F3617" w:rsidRDefault="1BAAFA9B" w:rsidP="1BAAFA9B">
      <w:pPr>
        <w:pStyle w:val="ListParagraph"/>
        <w:numPr>
          <w:ilvl w:val="0"/>
          <w:numId w:val="4"/>
        </w:numPr>
        <w:spacing w:line="240" w:lineRule="auto"/>
      </w:pPr>
      <w:r w:rsidRPr="1BAAFA9B">
        <w:rPr>
          <w:rFonts w:ascii="Arial" w:eastAsia="Arial" w:hAnsi="Arial" w:cs="Arial"/>
          <w:sz w:val="24"/>
          <w:szCs w:val="24"/>
        </w:rPr>
        <w:t>Administrative Reports</w:t>
      </w:r>
    </w:p>
    <w:p w14:paraId="40B859FF" w14:textId="259CE472" w:rsidR="1BAAFA9B" w:rsidRPr="00CA23DD" w:rsidRDefault="2B5C5EAD" w:rsidP="1BAAFA9B">
      <w:pPr>
        <w:pStyle w:val="ListParagraph"/>
        <w:numPr>
          <w:ilvl w:val="1"/>
          <w:numId w:val="4"/>
        </w:numPr>
        <w:spacing w:line="240" w:lineRule="auto"/>
        <w:rPr>
          <w:rFonts w:ascii="Arial" w:hAnsi="Arial" w:cs="Arial"/>
          <w:sz w:val="24"/>
          <w:szCs w:val="24"/>
        </w:rPr>
      </w:pPr>
      <w:r w:rsidRPr="00CA23DD">
        <w:rPr>
          <w:rFonts w:ascii="Arial" w:hAnsi="Arial" w:cs="Arial"/>
          <w:sz w:val="24"/>
          <w:szCs w:val="24"/>
        </w:rPr>
        <w:t>District profile     Dr. Nelson</w:t>
      </w:r>
    </w:p>
    <w:p w14:paraId="0443DCF9" w14:textId="2BCAD150" w:rsidR="2E30E45E" w:rsidRPr="00C72A07" w:rsidRDefault="1BAAFA9B" w:rsidP="7326B1AA">
      <w:pPr>
        <w:pStyle w:val="ListParagraph"/>
        <w:numPr>
          <w:ilvl w:val="0"/>
          <w:numId w:val="4"/>
        </w:numPr>
        <w:spacing w:line="240" w:lineRule="auto"/>
        <w:rPr>
          <w:rFonts w:ascii="Arial" w:eastAsia="Arial," w:hAnsi="Arial" w:cs="Arial"/>
        </w:rPr>
      </w:pPr>
      <w:r w:rsidRPr="1BAAFA9B">
        <w:rPr>
          <w:rFonts w:ascii="Arial" w:eastAsia="Arial" w:hAnsi="Arial" w:cs="Arial"/>
          <w:sz w:val="24"/>
          <w:szCs w:val="24"/>
        </w:rPr>
        <w:t>Consent Agenda</w:t>
      </w:r>
    </w:p>
    <w:p w14:paraId="0E8BB6D5" w14:textId="5B63185B" w:rsidR="2E30E45E" w:rsidRPr="00C72A07" w:rsidRDefault="1BAAFA9B" w:rsidP="7326B1AA">
      <w:pPr>
        <w:pStyle w:val="ListParagraph"/>
        <w:numPr>
          <w:ilvl w:val="1"/>
          <w:numId w:val="4"/>
        </w:numPr>
        <w:spacing w:line="240" w:lineRule="auto"/>
        <w:rPr>
          <w:rFonts w:ascii="Arial" w:eastAsia="Arial," w:hAnsi="Arial" w:cs="Arial"/>
        </w:rPr>
      </w:pPr>
      <w:r w:rsidRPr="1BAAFA9B">
        <w:rPr>
          <w:rFonts w:ascii="Arial" w:eastAsia="Arial" w:hAnsi="Arial" w:cs="Arial"/>
          <w:sz w:val="24"/>
          <w:szCs w:val="24"/>
        </w:rPr>
        <w:t>Minutes</w:t>
      </w:r>
    </w:p>
    <w:p w14:paraId="3D980A41" w14:textId="3C601901" w:rsidR="002E51F9" w:rsidRPr="00C72A07" w:rsidRDefault="1BAAFA9B" w:rsidP="7326B1AA">
      <w:pPr>
        <w:pStyle w:val="ListParagraph"/>
        <w:numPr>
          <w:ilvl w:val="1"/>
          <w:numId w:val="4"/>
        </w:numPr>
        <w:spacing w:line="240" w:lineRule="auto"/>
        <w:rPr>
          <w:rFonts w:ascii="Arial" w:eastAsia="Arial," w:hAnsi="Arial" w:cs="Arial"/>
        </w:rPr>
      </w:pPr>
      <w:r w:rsidRPr="1BAAFA9B">
        <w:rPr>
          <w:rFonts w:ascii="Arial" w:eastAsia="Arial" w:hAnsi="Arial" w:cs="Arial"/>
          <w:sz w:val="24"/>
          <w:szCs w:val="24"/>
        </w:rPr>
        <w:t>Treasurer's Report</w:t>
      </w:r>
    </w:p>
    <w:p w14:paraId="6449F7AC" w14:textId="4197970F" w:rsidR="2E30E45E" w:rsidRPr="00C72A07" w:rsidRDefault="1BAAFA9B" w:rsidP="7326B1AA">
      <w:pPr>
        <w:pStyle w:val="ListParagraph"/>
        <w:numPr>
          <w:ilvl w:val="2"/>
          <w:numId w:val="4"/>
        </w:numPr>
        <w:spacing w:line="240" w:lineRule="auto"/>
        <w:rPr>
          <w:rFonts w:ascii="Arial" w:eastAsia="Arial," w:hAnsi="Arial" w:cs="Arial"/>
          <w:sz w:val="24"/>
          <w:szCs w:val="24"/>
        </w:rPr>
      </w:pPr>
      <w:r w:rsidRPr="1BAAFA9B">
        <w:rPr>
          <w:rFonts w:ascii="Arial" w:eastAsia="Arial" w:hAnsi="Arial" w:cs="Arial"/>
          <w:sz w:val="24"/>
          <w:szCs w:val="24"/>
        </w:rPr>
        <w:t xml:space="preserve">           Account Balances</w:t>
      </w:r>
    </w:p>
    <w:p w14:paraId="6B2C936A" w14:textId="7285486E" w:rsidR="00573538" w:rsidRPr="00C72A07" w:rsidRDefault="1BAAFA9B" w:rsidP="00620FAA">
      <w:pPr>
        <w:pStyle w:val="ListParagraph"/>
        <w:numPr>
          <w:ilvl w:val="2"/>
          <w:numId w:val="4"/>
        </w:numPr>
        <w:spacing w:line="240" w:lineRule="auto"/>
        <w:rPr>
          <w:rFonts w:ascii="Arial" w:eastAsia="Arial," w:hAnsi="Arial" w:cs="Arial"/>
          <w:sz w:val="24"/>
          <w:szCs w:val="24"/>
        </w:rPr>
      </w:pPr>
      <w:r w:rsidRPr="1BAAFA9B">
        <w:rPr>
          <w:rFonts w:ascii="Arial" w:eastAsia="Arial" w:hAnsi="Arial" w:cs="Arial"/>
          <w:sz w:val="24"/>
          <w:szCs w:val="24"/>
        </w:rPr>
        <w:t xml:space="preserve">           Unspent Authorized Budget Report</w:t>
      </w:r>
    </w:p>
    <w:p w14:paraId="3B113532" w14:textId="26DA4CB0" w:rsidR="2E30E45E" w:rsidRPr="00C72A07" w:rsidRDefault="1BAAFA9B" w:rsidP="7326B1AA">
      <w:pPr>
        <w:pStyle w:val="ListParagraph"/>
        <w:numPr>
          <w:ilvl w:val="2"/>
          <w:numId w:val="4"/>
        </w:numPr>
        <w:spacing w:line="240" w:lineRule="auto"/>
        <w:rPr>
          <w:rFonts w:ascii="Arial" w:eastAsia="Arial," w:hAnsi="Arial" w:cs="Arial"/>
          <w:sz w:val="24"/>
          <w:szCs w:val="24"/>
        </w:rPr>
      </w:pPr>
      <w:r w:rsidRPr="1BAAFA9B">
        <w:rPr>
          <w:rFonts w:ascii="Arial" w:eastAsia="Arial" w:hAnsi="Arial" w:cs="Arial"/>
          <w:sz w:val="24"/>
          <w:szCs w:val="24"/>
        </w:rPr>
        <w:t>Accounts Payable</w:t>
      </w:r>
    </w:p>
    <w:p w14:paraId="55BDED42" w14:textId="08D785BC" w:rsidR="2E30E45E" w:rsidRPr="00C72A07" w:rsidRDefault="1BAAFA9B" w:rsidP="7326B1AA">
      <w:pPr>
        <w:pStyle w:val="ListParagraph"/>
        <w:numPr>
          <w:ilvl w:val="1"/>
          <w:numId w:val="4"/>
        </w:numPr>
        <w:spacing w:line="240" w:lineRule="auto"/>
        <w:rPr>
          <w:rFonts w:ascii="Arial" w:eastAsia="Arial," w:hAnsi="Arial" w:cs="Arial"/>
          <w:sz w:val="24"/>
          <w:szCs w:val="24"/>
        </w:rPr>
      </w:pPr>
      <w:r w:rsidRPr="1BAAFA9B">
        <w:rPr>
          <w:rFonts w:ascii="Arial" w:eastAsia="Arial" w:hAnsi="Arial" w:cs="Arial"/>
          <w:sz w:val="24"/>
          <w:szCs w:val="24"/>
        </w:rPr>
        <w:t>Personnel Requests</w:t>
      </w:r>
    </w:p>
    <w:p w14:paraId="23450408" w14:textId="7AC072E0" w:rsidR="00D47B3B" w:rsidRPr="00D47B3B" w:rsidRDefault="00D47B3B" w:rsidP="00290686">
      <w:pPr>
        <w:pStyle w:val="NoSpacing"/>
        <w:ind w:left="1440"/>
        <w:rPr>
          <w:rFonts w:ascii="Arial" w:eastAsia="Arial" w:hAnsi="Arial" w:cs="Arial"/>
          <w:sz w:val="24"/>
          <w:szCs w:val="24"/>
        </w:rPr>
      </w:pPr>
      <w:r w:rsidRPr="00D47B3B">
        <w:rPr>
          <w:rFonts w:ascii="Arial" w:eastAsia="Arial" w:hAnsi="Arial" w:cs="Arial"/>
          <w:sz w:val="24"/>
          <w:szCs w:val="24"/>
        </w:rPr>
        <w:t>Contracts:</w:t>
      </w:r>
    </w:p>
    <w:p w14:paraId="5A27C981" w14:textId="61CA26F2" w:rsidR="00337E8B" w:rsidRPr="00AB62AE" w:rsidRDefault="006245AF" w:rsidP="00290686">
      <w:pPr>
        <w:pStyle w:val="NoSpacing"/>
        <w:ind w:left="1440"/>
        <w:rPr>
          <w:rFonts w:ascii="Arial" w:eastAsia="Arial" w:hAnsi="Arial" w:cs="Arial"/>
        </w:rPr>
      </w:pPr>
      <w:r w:rsidRPr="00AB62AE">
        <w:rPr>
          <w:rFonts w:ascii="Arial" w:eastAsia="Arial" w:hAnsi="Arial" w:cs="Arial"/>
        </w:rPr>
        <w:t>Emma Martin</w:t>
      </w:r>
      <w:r w:rsidRPr="00AB62AE">
        <w:rPr>
          <w:rFonts w:ascii="Arial" w:eastAsia="Arial" w:hAnsi="Arial" w:cs="Arial"/>
        </w:rPr>
        <w:tab/>
      </w:r>
      <w:r w:rsidRPr="00AB62AE">
        <w:rPr>
          <w:rFonts w:ascii="Arial" w:eastAsia="Arial" w:hAnsi="Arial" w:cs="Arial"/>
        </w:rPr>
        <w:tab/>
        <w:t>5</w:t>
      </w:r>
      <w:r w:rsidRPr="00AB62AE">
        <w:rPr>
          <w:rFonts w:ascii="Arial" w:eastAsia="Arial" w:hAnsi="Arial" w:cs="Arial"/>
          <w:vertAlign w:val="superscript"/>
        </w:rPr>
        <w:t>th</w:t>
      </w:r>
      <w:r w:rsidRPr="00AB62AE">
        <w:rPr>
          <w:rFonts w:ascii="Arial" w:eastAsia="Arial" w:hAnsi="Arial" w:cs="Arial"/>
        </w:rPr>
        <w:t xml:space="preserve"> Grade Teacher</w:t>
      </w:r>
      <w:r w:rsidRPr="00AB62AE">
        <w:rPr>
          <w:rFonts w:ascii="Arial" w:eastAsia="Arial" w:hAnsi="Arial" w:cs="Arial"/>
        </w:rPr>
        <w:tab/>
      </w:r>
      <w:r w:rsidRPr="00AB62AE">
        <w:rPr>
          <w:rFonts w:ascii="Arial" w:eastAsia="Arial" w:hAnsi="Arial" w:cs="Arial"/>
        </w:rPr>
        <w:tab/>
      </w:r>
      <w:r w:rsidRPr="00AB62AE">
        <w:rPr>
          <w:rFonts w:ascii="Arial" w:eastAsia="Arial" w:hAnsi="Arial" w:cs="Arial"/>
        </w:rPr>
        <w:tab/>
        <w:t>BA Step 1</w:t>
      </w:r>
    </w:p>
    <w:p w14:paraId="34BBFDD6" w14:textId="58E080C9" w:rsidR="00A43C3C" w:rsidRDefault="00A43C3C" w:rsidP="00290686">
      <w:pPr>
        <w:pStyle w:val="NoSpacing"/>
        <w:ind w:left="1440"/>
        <w:rPr>
          <w:rFonts w:ascii="Arial" w:eastAsia="Arial" w:hAnsi="Arial" w:cs="Arial"/>
          <w:sz w:val="24"/>
          <w:szCs w:val="24"/>
        </w:rPr>
      </w:pPr>
      <w:r w:rsidRPr="00AB62AE">
        <w:rPr>
          <w:rFonts w:ascii="Arial" w:eastAsia="Arial" w:hAnsi="Arial" w:cs="Arial"/>
        </w:rPr>
        <w:t xml:space="preserve">*pending licensure </w:t>
      </w:r>
      <w:r w:rsidR="00F47310" w:rsidRPr="00AB62AE">
        <w:rPr>
          <w:rFonts w:ascii="Arial" w:eastAsia="Arial" w:hAnsi="Arial" w:cs="Arial"/>
        </w:rPr>
        <w:t>requirements are met</w:t>
      </w:r>
    </w:p>
    <w:p w14:paraId="037844CC" w14:textId="77777777" w:rsidR="00290686" w:rsidRDefault="00290686" w:rsidP="645F3617">
      <w:pPr>
        <w:pStyle w:val="NoSpacing"/>
        <w:ind w:left="720" w:firstLine="720"/>
        <w:rPr>
          <w:rFonts w:ascii="Arial" w:eastAsia="Arial" w:hAnsi="Arial" w:cs="Arial"/>
          <w:sz w:val="24"/>
          <w:szCs w:val="24"/>
        </w:rPr>
      </w:pPr>
    </w:p>
    <w:p w14:paraId="5C87CF79" w14:textId="2D46780D" w:rsidR="00337E8B" w:rsidRDefault="00337E8B" w:rsidP="645F3617">
      <w:pPr>
        <w:pStyle w:val="NoSpacing"/>
        <w:ind w:left="720" w:firstLine="720"/>
        <w:rPr>
          <w:rFonts w:ascii="Arial" w:eastAsia="Arial" w:hAnsi="Arial" w:cs="Arial"/>
          <w:sz w:val="24"/>
          <w:szCs w:val="24"/>
        </w:rPr>
      </w:pPr>
      <w:r>
        <w:rPr>
          <w:rFonts w:ascii="Arial" w:eastAsia="Arial" w:hAnsi="Arial" w:cs="Arial"/>
          <w:sz w:val="24"/>
          <w:szCs w:val="24"/>
        </w:rPr>
        <w:t>Transfers:</w:t>
      </w:r>
    </w:p>
    <w:p w14:paraId="5390C8A0" w14:textId="77777777" w:rsidR="000A36AD" w:rsidRPr="00BB158E" w:rsidRDefault="000A36AD" w:rsidP="000A36AD">
      <w:pPr>
        <w:pStyle w:val="NoSpacing"/>
        <w:ind w:left="720" w:firstLine="720"/>
        <w:rPr>
          <w:rFonts w:ascii="Arial" w:eastAsia="Arial" w:hAnsi="Arial" w:cs="Arial"/>
        </w:rPr>
      </w:pPr>
      <w:r w:rsidRPr="00BB158E">
        <w:rPr>
          <w:rFonts w:ascii="Arial" w:eastAsia="Arial" w:hAnsi="Arial" w:cs="Arial"/>
        </w:rPr>
        <w:t>Molly Nelson</w:t>
      </w:r>
      <w:r w:rsidRPr="00BB158E">
        <w:rPr>
          <w:rFonts w:ascii="Arial" w:eastAsia="Arial" w:hAnsi="Arial" w:cs="Arial"/>
        </w:rPr>
        <w:tab/>
      </w:r>
      <w:r w:rsidRPr="00BB158E">
        <w:rPr>
          <w:rFonts w:ascii="Arial" w:eastAsia="Arial" w:hAnsi="Arial" w:cs="Arial"/>
        </w:rPr>
        <w:tab/>
        <w:t>PK 4 to J</w:t>
      </w:r>
      <w:r>
        <w:rPr>
          <w:rFonts w:ascii="Arial" w:eastAsia="Arial" w:hAnsi="Arial" w:cs="Arial"/>
        </w:rPr>
        <w:t>unior Kindergarten</w:t>
      </w:r>
      <w:r w:rsidRPr="00BB158E">
        <w:rPr>
          <w:rFonts w:ascii="Arial" w:eastAsia="Arial" w:hAnsi="Arial" w:cs="Arial"/>
        </w:rPr>
        <w:tab/>
      </w:r>
      <w:r>
        <w:rPr>
          <w:rFonts w:ascii="Arial" w:eastAsia="Arial" w:hAnsi="Arial" w:cs="Arial"/>
        </w:rPr>
        <w:tab/>
      </w:r>
      <w:r w:rsidRPr="00BB158E">
        <w:rPr>
          <w:rFonts w:ascii="Arial" w:eastAsia="Arial" w:hAnsi="Arial" w:cs="Arial"/>
        </w:rPr>
        <w:t>2019-20 school year</w:t>
      </w:r>
    </w:p>
    <w:p w14:paraId="3AEA5C24" w14:textId="1AC553C1" w:rsidR="00DF088D" w:rsidRPr="00BB158E" w:rsidRDefault="00AB6AE8" w:rsidP="645F3617">
      <w:pPr>
        <w:pStyle w:val="NoSpacing"/>
        <w:ind w:left="720" w:firstLine="720"/>
        <w:rPr>
          <w:rFonts w:ascii="Arial" w:eastAsia="Arial" w:hAnsi="Arial" w:cs="Arial"/>
        </w:rPr>
      </w:pPr>
      <w:r w:rsidRPr="00BB158E">
        <w:rPr>
          <w:rFonts w:ascii="Arial" w:eastAsia="Arial" w:hAnsi="Arial" w:cs="Arial"/>
        </w:rPr>
        <w:t>Tammie Stettler</w:t>
      </w:r>
      <w:r w:rsidRPr="00BB158E">
        <w:rPr>
          <w:rFonts w:ascii="Arial" w:eastAsia="Arial" w:hAnsi="Arial" w:cs="Arial"/>
        </w:rPr>
        <w:tab/>
        <w:t>1</w:t>
      </w:r>
      <w:r w:rsidRPr="00BB158E">
        <w:rPr>
          <w:rFonts w:ascii="Arial" w:eastAsia="Arial" w:hAnsi="Arial" w:cs="Arial"/>
          <w:vertAlign w:val="superscript"/>
        </w:rPr>
        <w:t>st</w:t>
      </w:r>
      <w:r w:rsidRPr="00BB158E">
        <w:rPr>
          <w:rFonts w:ascii="Arial" w:eastAsia="Arial" w:hAnsi="Arial" w:cs="Arial"/>
        </w:rPr>
        <w:t xml:space="preserve"> grade to Kindergarten</w:t>
      </w:r>
      <w:r w:rsidRPr="00BB158E">
        <w:rPr>
          <w:rFonts w:ascii="Arial" w:eastAsia="Arial" w:hAnsi="Arial" w:cs="Arial"/>
        </w:rPr>
        <w:tab/>
      </w:r>
      <w:r w:rsidR="008E5EBF">
        <w:rPr>
          <w:rFonts w:ascii="Arial" w:eastAsia="Arial" w:hAnsi="Arial" w:cs="Arial"/>
        </w:rPr>
        <w:tab/>
      </w:r>
      <w:r w:rsidRPr="00BB158E">
        <w:rPr>
          <w:rFonts w:ascii="Arial" w:eastAsia="Arial" w:hAnsi="Arial" w:cs="Arial"/>
        </w:rPr>
        <w:t>2019-20 school year</w:t>
      </w:r>
    </w:p>
    <w:p w14:paraId="42E50BE9" w14:textId="14FC65A8" w:rsidR="00337E8B" w:rsidRPr="00BB158E" w:rsidRDefault="00337E8B" w:rsidP="00337E8B">
      <w:pPr>
        <w:pStyle w:val="NoSpacing"/>
        <w:ind w:left="720" w:firstLine="720"/>
        <w:rPr>
          <w:rFonts w:ascii="Arial" w:eastAsia="Arial" w:hAnsi="Arial" w:cs="Arial"/>
        </w:rPr>
      </w:pPr>
      <w:r w:rsidRPr="00BB158E">
        <w:rPr>
          <w:rFonts w:ascii="Arial" w:eastAsia="Arial" w:hAnsi="Arial" w:cs="Arial"/>
        </w:rPr>
        <w:t>Tiffany Stanton</w:t>
      </w:r>
      <w:r w:rsidRPr="00BB158E">
        <w:rPr>
          <w:rFonts w:ascii="Arial" w:eastAsia="Arial" w:hAnsi="Arial" w:cs="Arial"/>
        </w:rPr>
        <w:tab/>
        <w:t>.5 to full 9</w:t>
      </w:r>
      <w:r w:rsidRPr="00BB158E">
        <w:rPr>
          <w:rFonts w:ascii="Arial" w:eastAsia="Arial" w:hAnsi="Arial" w:cs="Arial"/>
          <w:vertAlign w:val="superscript"/>
        </w:rPr>
        <w:t>th</w:t>
      </w:r>
      <w:r w:rsidRPr="00BB158E">
        <w:rPr>
          <w:rFonts w:ascii="Arial" w:eastAsia="Arial" w:hAnsi="Arial" w:cs="Arial"/>
        </w:rPr>
        <w:t xml:space="preserve"> Gr</w:t>
      </w:r>
      <w:r w:rsidR="003B2473">
        <w:rPr>
          <w:rFonts w:ascii="Arial" w:eastAsia="Arial" w:hAnsi="Arial" w:cs="Arial"/>
        </w:rPr>
        <w:t>ade</w:t>
      </w:r>
      <w:r w:rsidRPr="00BB158E">
        <w:rPr>
          <w:rFonts w:ascii="Arial" w:eastAsia="Arial" w:hAnsi="Arial" w:cs="Arial"/>
        </w:rPr>
        <w:t xml:space="preserve"> Sponsor</w:t>
      </w:r>
      <w:r w:rsidRPr="00BB158E">
        <w:rPr>
          <w:rFonts w:ascii="Arial" w:eastAsia="Arial" w:hAnsi="Arial" w:cs="Arial"/>
        </w:rPr>
        <w:tab/>
      </w:r>
      <w:r w:rsidR="008E5EBF">
        <w:rPr>
          <w:rFonts w:ascii="Arial" w:eastAsia="Arial" w:hAnsi="Arial" w:cs="Arial"/>
        </w:rPr>
        <w:tab/>
      </w:r>
      <w:r w:rsidRPr="00BB158E">
        <w:rPr>
          <w:rFonts w:ascii="Arial" w:eastAsia="Arial" w:hAnsi="Arial" w:cs="Arial"/>
        </w:rPr>
        <w:t>2019-20 school year</w:t>
      </w:r>
    </w:p>
    <w:p w14:paraId="4E25A9E8" w14:textId="2C1D083B" w:rsidR="509FADB7" w:rsidRDefault="509FADB7" w:rsidP="509FADB7">
      <w:pPr>
        <w:pStyle w:val="NoSpacing"/>
        <w:ind w:left="720" w:firstLine="720"/>
        <w:rPr>
          <w:rFonts w:ascii="Arial" w:eastAsia="Arial" w:hAnsi="Arial" w:cs="Arial"/>
        </w:rPr>
      </w:pPr>
      <w:r w:rsidRPr="00BB158E">
        <w:rPr>
          <w:rFonts w:ascii="Arial" w:eastAsia="Arial" w:hAnsi="Arial" w:cs="Arial"/>
        </w:rPr>
        <w:t>Dustin Comstock</w:t>
      </w:r>
      <w:r w:rsidR="00BB158E">
        <w:rPr>
          <w:rFonts w:ascii="Arial" w:eastAsia="Arial" w:hAnsi="Arial" w:cs="Arial"/>
        </w:rPr>
        <w:tab/>
        <w:t>HS Asst. to MS Football</w:t>
      </w:r>
      <w:r w:rsidR="00BB158E">
        <w:rPr>
          <w:rFonts w:ascii="Arial" w:eastAsia="Arial" w:hAnsi="Arial" w:cs="Arial"/>
        </w:rPr>
        <w:tab/>
      </w:r>
      <w:r w:rsidR="008E5EBF">
        <w:rPr>
          <w:rFonts w:ascii="Arial" w:eastAsia="Arial" w:hAnsi="Arial" w:cs="Arial"/>
        </w:rPr>
        <w:tab/>
      </w:r>
      <w:r w:rsidR="00BB158E">
        <w:rPr>
          <w:rFonts w:ascii="Arial" w:eastAsia="Arial" w:hAnsi="Arial" w:cs="Arial"/>
        </w:rPr>
        <w:t>2019-20 school year</w:t>
      </w:r>
    </w:p>
    <w:p w14:paraId="44DBA546" w14:textId="5840931B" w:rsidR="00244A33" w:rsidRPr="00BD02CC" w:rsidRDefault="00244A33" w:rsidP="509FADB7">
      <w:pPr>
        <w:pStyle w:val="NoSpacing"/>
        <w:ind w:left="720" w:firstLine="720"/>
        <w:rPr>
          <w:rFonts w:ascii="Arial" w:eastAsia="Arial" w:hAnsi="Arial" w:cs="Arial"/>
        </w:rPr>
      </w:pPr>
      <w:r w:rsidRPr="00BD02CC">
        <w:rPr>
          <w:rFonts w:ascii="Arial" w:eastAsia="Arial" w:hAnsi="Arial" w:cs="Arial"/>
        </w:rPr>
        <w:t>Chelsie Reynolds</w:t>
      </w:r>
      <w:r w:rsidRPr="00BD02CC">
        <w:rPr>
          <w:rFonts w:ascii="Arial" w:eastAsia="Arial" w:hAnsi="Arial" w:cs="Arial"/>
        </w:rPr>
        <w:tab/>
      </w:r>
      <w:r w:rsidR="006F5912" w:rsidRPr="00BD02CC">
        <w:rPr>
          <w:rFonts w:ascii="Arial" w:eastAsia="Arial" w:hAnsi="Arial" w:cs="Arial"/>
        </w:rPr>
        <w:t xml:space="preserve">HS Asst. </w:t>
      </w:r>
      <w:r w:rsidR="00430CDA">
        <w:rPr>
          <w:rFonts w:ascii="Arial" w:eastAsia="Arial" w:hAnsi="Arial" w:cs="Arial"/>
        </w:rPr>
        <w:t xml:space="preserve">Track </w:t>
      </w:r>
      <w:r w:rsidR="006F5912" w:rsidRPr="00BD02CC">
        <w:rPr>
          <w:rFonts w:ascii="Arial" w:eastAsia="Arial" w:hAnsi="Arial" w:cs="Arial"/>
        </w:rPr>
        <w:t xml:space="preserve">to HS </w:t>
      </w:r>
      <w:r w:rsidR="00BD02CC" w:rsidRPr="00BD02CC">
        <w:rPr>
          <w:rFonts w:ascii="Arial" w:eastAsia="Arial" w:hAnsi="Arial" w:cs="Arial"/>
        </w:rPr>
        <w:t>Asst. Girls Track</w:t>
      </w:r>
      <w:r w:rsidR="00BD02CC" w:rsidRPr="00BD02CC">
        <w:rPr>
          <w:rFonts w:ascii="Arial" w:eastAsia="Arial" w:hAnsi="Arial" w:cs="Arial"/>
        </w:rPr>
        <w:tab/>
        <w:t>2020 season</w:t>
      </w:r>
    </w:p>
    <w:p w14:paraId="65411FFD" w14:textId="6B0EDB3E" w:rsidR="1D48D93E" w:rsidRDefault="1D48D93E" w:rsidP="00942AD2">
      <w:pPr>
        <w:pStyle w:val="NoSpacing"/>
        <w:rPr>
          <w:rFonts w:ascii="Arial" w:eastAsia="Arial" w:hAnsi="Arial" w:cs="Arial"/>
          <w:sz w:val="24"/>
          <w:szCs w:val="24"/>
        </w:rPr>
      </w:pPr>
    </w:p>
    <w:p w14:paraId="48436ACB" w14:textId="688917CC" w:rsidR="2769C242" w:rsidRDefault="645F3617" w:rsidP="2769C242">
      <w:pPr>
        <w:pStyle w:val="NoSpacing"/>
        <w:ind w:left="720" w:firstLine="720"/>
        <w:rPr>
          <w:rFonts w:ascii="Arial" w:eastAsia="Arial" w:hAnsi="Arial" w:cs="Arial"/>
          <w:sz w:val="24"/>
          <w:szCs w:val="24"/>
        </w:rPr>
      </w:pPr>
      <w:r w:rsidRPr="645F3617">
        <w:rPr>
          <w:rFonts w:ascii="Arial" w:eastAsia="Arial" w:hAnsi="Arial" w:cs="Arial"/>
          <w:sz w:val="24"/>
          <w:szCs w:val="24"/>
        </w:rPr>
        <w:t>Resignations:</w:t>
      </w:r>
    </w:p>
    <w:p w14:paraId="6E62DE53" w14:textId="6C5497E2" w:rsidR="00417D87" w:rsidRDefault="00417D87" w:rsidP="2769C242">
      <w:pPr>
        <w:pStyle w:val="NoSpacing"/>
        <w:ind w:left="720" w:firstLine="720"/>
        <w:rPr>
          <w:rFonts w:ascii="Arial" w:eastAsia="Arial" w:hAnsi="Arial" w:cs="Arial"/>
        </w:rPr>
      </w:pPr>
      <w:r w:rsidRPr="00436D80">
        <w:rPr>
          <w:rFonts w:ascii="Arial" w:eastAsia="Arial" w:hAnsi="Arial" w:cs="Arial"/>
        </w:rPr>
        <w:t>Traci Toms</w:t>
      </w:r>
      <w:r w:rsidRPr="00436D80">
        <w:rPr>
          <w:rFonts w:ascii="Arial" w:eastAsia="Arial" w:hAnsi="Arial" w:cs="Arial"/>
        </w:rPr>
        <w:tab/>
      </w:r>
      <w:r w:rsidR="0098319F" w:rsidRPr="00436D80">
        <w:rPr>
          <w:rFonts w:ascii="Arial" w:eastAsia="Arial" w:hAnsi="Arial" w:cs="Arial"/>
        </w:rPr>
        <w:tab/>
      </w:r>
      <w:r w:rsidRPr="00436D80">
        <w:rPr>
          <w:rFonts w:ascii="Arial" w:eastAsia="Arial" w:hAnsi="Arial" w:cs="Arial"/>
        </w:rPr>
        <w:t>Kindergarten Teacher</w:t>
      </w:r>
      <w:r w:rsidRPr="00436D80">
        <w:rPr>
          <w:rFonts w:ascii="Arial" w:eastAsia="Arial" w:hAnsi="Arial" w:cs="Arial"/>
        </w:rPr>
        <w:tab/>
      </w:r>
      <w:r w:rsidR="0098319F" w:rsidRPr="00436D80">
        <w:rPr>
          <w:rFonts w:ascii="Arial" w:eastAsia="Arial" w:hAnsi="Arial" w:cs="Arial"/>
        </w:rPr>
        <w:tab/>
      </w:r>
      <w:r w:rsidR="0098319F" w:rsidRPr="00436D80">
        <w:rPr>
          <w:rFonts w:ascii="Arial" w:eastAsia="Arial" w:hAnsi="Arial" w:cs="Arial"/>
        </w:rPr>
        <w:tab/>
      </w:r>
      <w:r w:rsidRPr="00436D80">
        <w:rPr>
          <w:rFonts w:ascii="Arial" w:eastAsia="Arial" w:hAnsi="Arial" w:cs="Arial"/>
        </w:rPr>
        <w:t xml:space="preserve">end of school year </w:t>
      </w:r>
    </w:p>
    <w:p w14:paraId="4B0040E5" w14:textId="2AFA931A" w:rsidR="00465B0B" w:rsidRPr="00417D87" w:rsidRDefault="00465B0B" w:rsidP="2769C242">
      <w:pPr>
        <w:pStyle w:val="NoSpacing"/>
        <w:ind w:left="720" w:firstLine="720"/>
        <w:rPr>
          <w:rFonts w:ascii="Arial" w:eastAsia="Arial" w:hAnsi="Arial" w:cs="Arial"/>
        </w:rPr>
      </w:pPr>
      <w:r>
        <w:rPr>
          <w:rFonts w:ascii="Arial" w:eastAsia="Arial" w:hAnsi="Arial" w:cs="Arial"/>
        </w:rPr>
        <w:t>Kathryn Freed</w:t>
      </w:r>
      <w:r>
        <w:rPr>
          <w:rFonts w:ascii="Arial" w:eastAsia="Arial" w:hAnsi="Arial" w:cs="Arial"/>
        </w:rPr>
        <w:tab/>
      </w:r>
      <w:r>
        <w:rPr>
          <w:rFonts w:ascii="Arial" w:eastAsia="Arial" w:hAnsi="Arial" w:cs="Arial"/>
        </w:rPr>
        <w:tab/>
      </w:r>
      <w:r w:rsidR="00E8591F">
        <w:rPr>
          <w:rFonts w:ascii="Arial" w:eastAsia="Arial" w:hAnsi="Arial" w:cs="Arial"/>
        </w:rPr>
        <w:t>Sophomore Class Sponsor</w:t>
      </w:r>
      <w:r w:rsidR="00E8591F">
        <w:rPr>
          <w:rFonts w:ascii="Arial" w:eastAsia="Arial" w:hAnsi="Arial" w:cs="Arial"/>
        </w:rPr>
        <w:tab/>
      </w:r>
      <w:r w:rsidR="00E8591F">
        <w:rPr>
          <w:rFonts w:ascii="Arial" w:eastAsia="Arial" w:hAnsi="Arial" w:cs="Arial"/>
        </w:rPr>
        <w:tab/>
        <w:t>end of school year</w:t>
      </w:r>
    </w:p>
    <w:p w14:paraId="7FFB5176" w14:textId="2DCF4BE7" w:rsidR="645F3617" w:rsidRDefault="645F3617" w:rsidP="00942AD2">
      <w:pPr>
        <w:pStyle w:val="NoSpacing"/>
        <w:rPr>
          <w:rFonts w:ascii="Arial" w:eastAsia="Arial" w:hAnsi="Arial" w:cs="Arial"/>
          <w:sz w:val="24"/>
          <w:szCs w:val="24"/>
        </w:rPr>
      </w:pPr>
    </w:p>
    <w:p w14:paraId="1814ACB4" w14:textId="6D4EDE19" w:rsidR="645F3617" w:rsidRDefault="645F3617" w:rsidP="509FADB7">
      <w:pPr>
        <w:pStyle w:val="NoSpacing"/>
        <w:ind w:left="720" w:firstLine="720"/>
        <w:rPr>
          <w:rFonts w:ascii="Arial" w:eastAsia="Arial" w:hAnsi="Arial" w:cs="Arial"/>
          <w:sz w:val="24"/>
          <w:szCs w:val="24"/>
        </w:rPr>
      </w:pPr>
      <w:r w:rsidRPr="645F3617">
        <w:rPr>
          <w:rFonts w:ascii="Arial" w:eastAsia="Arial" w:hAnsi="Arial" w:cs="Arial"/>
          <w:sz w:val="24"/>
          <w:szCs w:val="24"/>
        </w:rPr>
        <w:t>Retirement Incentive:</w:t>
      </w:r>
      <w:r w:rsidR="007C759A">
        <w:rPr>
          <w:rFonts w:ascii="Arial" w:eastAsia="Arial" w:hAnsi="Arial" w:cs="Arial"/>
          <w:sz w:val="24"/>
          <w:szCs w:val="24"/>
        </w:rPr>
        <w:tab/>
      </w:r>
      <w:r w:rsidR="007C759A">
        <w:rPr>
          <w:rFonts w:ascii="Arial" w:eastAsia="Arial" w:hAnsi="Arial" w:cs="Arial"/>
          <w:sz w:val="24"/>
          <w:szCs w:val="24"/>
        </w:rPr>
        <w:tab/>
      </w:r>
      <w:r w:rsidR="007C759A">
        <w:rPr>
          <w:rFonts w:ascii="Arial" w:eastAsia="Arial" w:hAnsi="Arial" w:cs="Arial"/>
          <w:sz w:val="24"/>
          <w:szCs w:val="24"/>
        </w:rPr>
        <w:tab/>
      </w:r>
      <w:r w:rsidR="007C759A">
        <w:rPr>
          <w:rFonts w:ascii="Arial" w:eastAsia="Arial" w:hAnsi="Arial" w:cs="Arial"/>
          <w:sz w:val="24"/>
          <w:szCs w:val="24"/>
        </w:rPr>
        <w:tab/>
      </w:r>
      <w:r w:rsidR="007C759A">
        <w:rPr>
          <w:rFonts w:ascii="Arial" w:eastAsia="Arial" w:hAnsi="Arial" w:cs="Arial"/>
          <w:sz w:val="24"/>
          <w:szCs w:val="24"/>
        </w:rPr>
        <w:tab/>
      </w:r>
    </w:p>
    <w:p w14:paraId="2FBBE948" w14:textId="57FB0437" w:rsidR="00522D36" w:rsidRPr="001B394C" w:rsidRDefault="00522D36" w:rsidP="00522D36">
      <w:pPr>
        <w:pStyle w:val="NoSpacing"/>
        <w:ind w:left="720" w:firstLine="720"/>
        <w:rPr>
          <w:rFonts w:ascii="Arial" w:eastAsia="Arial" w:hAnsi="Arial" w:cs="Arial"/>
        </w:rPr>
      </w:pPr>
      <w:r w:rsidRPr="001B394C">
        <w:rPr>
          <w:rFonts w:ascii="Arial" w:eastAsia="Arial" w:hAnsi="Arial" w:cs="Arial"/>
        </w:rPr>
        <w:t>Becky Sturm</w:t>
      </w:r>
      <w:r w:rsidRPr="001B394C">
        <w:rPr>
          <w:rFonts w:ascii="Arial" w:eastAsia="Arial" w:hAnsi="Arial" w:cs="Arial"/>
        </w:rPr>
        <w:tab/>
      </w:r>
      <w:r w:rsidRPr="001B394C">
        <w:rPr>
          <w:rFonts w:ascii="Arial" w:eastAsia="Arial" w:hAnsi="Arial" w:cs="Arial"/>
        </w:rPr>
        <w:tab/>
      </w:r>
      <w:r w:rsidR="00C026FC">
        <w:rPr>
          <w:rFonts w:ascii="Arial" w:eastAsia="Arial" w:hAnsi="Arial" w:cs="Arial"/>
        </w:rPr>
        <w:tab/>
      </w:r>
      <w:r w:rsidRPr="001B394C">
        <w:rPr>
          <w:rFonts w:ascii="Arial" w:eastAsia="Arial" w:hAnsi="Arial" w:cs="Arial"/>
        </w:rPr>
        <w:t>JK Teacher</w:t>
      </w:r>
      <w:r w:rsidRPr="001B394C">
        <w:rPr>
          <w:rFonts w:ascii="Arial" w:eastAsia="Arial" w:hAnsi="Arial" w:cs="Arial"/>
        </w:rPr>
        <w:tab/>
      </w:r>
      <w:r w:rsidRPr="001B394C">
        <w:rPr>
          <w:rFonts w:ascii="Arial" w:eastAsia="Arial" w:hAnsi="Arial" w:cs="Arial"/>
        </w:rPr>
        <w:tab/>
      </w:r>
      <w:r w:rsidRPr="001B394C">
        <w:rPr>
          <w:rFonts w:ascii="Arial" w:eastAsia="Arial" w:hAnsi="Arial" w:cs="Arial"/>
        </w:rPr>
        <w:tab/>
        <w:t>end of school year</w:t>
      </w:r>
    </w:p>
    <w:p w14:paraId="0F62B958" w14:textId="53DD8E37" w:rsidR="00EC54C7" w:rsidRPr="001B394C" w:rsidRDefault="00EC54C7" w:rsidP="645F3617">
      <w:pPr>
        <w:pStyle w:val="NoSpacing"/>
        <w:ind w:left="720" w:firstLine="720"/>
        <w:rPr>
          <w:rFonts w:ascii="Arial" w:eastAsia="Arial" w:hAnsi="Arial" w:cs="Arial"/>
        </w:rPr>
      </w:pPr>
      <w:r w:rsidRPr="001B394C">
        <w:rPr>
          <w:rFonts w:ascii="Arial" w:eastAsia="Arial" w:hAnsi="Arial" w:cs="Arial"/>
        </w:rPr>
        <w:t>Cindy Novinger</w:t>
      </w:r>
      <w:r w:rsidRPr="001B394C">
        <w:rPr>
          <w:rFonts w:ascii="Arial" w:eastAsia="Arial" w:hAnsi="Arial" w:cs="Arial"/>
        </w:rPr>
        <w:tab/>
      </w:r>
      <w:r w:rsidR="00C026FC">
        <w:rPr>
          <w:rFonts w:ascii="Arial" w:eastAsia="Arial" w:hAnsi="Arial" w:cs="Arial"/>
        </w:rPr>
        <w:tab/>
      </w:r>
      <w:r w:rsidRPr="001B394C">
        <w:rPr>
          <w:rFonts w:ascii="Arial" w:eastAsia="Arial" w:hAnsi="Arial" w:cs="Arial"/>
        </w:rPr>
        <w:t>Kindergarten</w:t>
      </w:r>
      <w:r w:rsidR="00851B21" w:rsidRPr="001B394C">
        <w:rPr>
          <w:rFonts w:ascii="Arial" w:eastAsia="Arial" w:hAnsi="Arial" w:cs="Arial"/>
        </w:rPr>
        <w:tab/>
      </w:r>
      <w:r w:rsidR="00851B21" w:rsidRPr="001B394C">
        <w:rPr>
          <w:rFonts w:ascii="Arial" w:eastAsia="Arial" w:hAnsi="Arial" w:cs="Arial"/>
        </w:rPr>
        <w:tab/>
      </w:r>
      <w:r w:rsidR="00851B21" w:rsidRPr="001B394C">
        <w:rPr>
          <w:rFonts w:ascii="Arial" w:eastAsia="Arial" w:hAnsi="Arial" w:cs="Arial"/>
        </w:rPr>
        <w:tab/>
        <w:t>end of school year</w:t>
      </w:r>
    </w:p>
    <w:p w14:paraId="6CBA3CEE" w14:textId="75A5C4D2" w:rsidR="00522D36" w:rsidRPr="001B394C" w:rsidRDefault="00522D36" w:rsidP="00522D36">
      <w:pPr>
        <w:pStyle w:val="NoSpacing"/>
        <w:ind w:left="720" w:firstLine="720"/>
        <w:rPr>
          <w:rFonts w:ascii="Arial" w:eastAsia="Arial" w:hAnsi="Arial" w:cs="Arial"/>
        </w:rPr>
      </w:pPr>
      <w:r w:rsidRPr="001B394C">
        <w:rPr>
          <w:rFonts w:ascii="Arial" w:eastAsia="Arial" w:hAnsi="Arial" w:cs="Arial"/>
        </w:rPr>
        <w:t>Ellen Christensen</w:t>
      </w:r>
      <w:r w:rsidRPr="001B394C">
        <w:rPr>
          <w:rFonts w:ascii="Arial" w:eastAsia="Arial" w:hAnsi="Arial" w:cs="Arial"/>
        </w:rPr>
        <w:tab/>
      </w:r>
      <w:r w:rsidR="00C026FC">
        <w:rPr>
          <w:rFonts w:ascii="Arial" w:eastAsia="Arial" w:hAnsi="Arial" w:cs="Arial"/>
        </w:rPr>
        <w:tab/>
      </w:r>
      <w:r w:rsidRPr="001B394C">
        <w:rPr>
          <w:rFonts w:ascii="Arial" w:eastAsia="Arial" w:hAnsi="Arial" w:cs="Arial"/>
        </w:rPr>
        <w:t>5</w:t>
      </w:r>
      <w:r w:rsidRPr="001B394C">
        <w:rPr>
          <w:rFonts w:ascii="Arial" w:eastAsia="Arial" w:hAnsi="Arial" w:cs="Arial"/>
          <w:vertAlign w:val="superscript"/>
        </w:rPr>
        <w:t>th</w:t>
      </w:r>
      <w:r w:rsidRPr="001B394C">
        <w:rPr>
          <w:rFonts w:ascii="Arial" w:eastAsia="Arial" w:hAnsi="Arial" w:cs="Arial"/>
        </w:rPr>
        <w:t xml:space="preserve"> Grade Teacher</w:t>
      </w:r>
      <w:r w:rsidRPr="001B394C">
        <w:rPr>
          <w:rFonts w:ascii="Arial" w:eastAsia="Arial" w:hAnsi="Arial" w:cs="Arial"/>
        </w:rPr>
        <w:tab/>
      </w:r>
      <w:r w:rsidRPr="001B394C">
        <w:rPr>
          <w:rFonts w:ascii="Arial" w:eastAsia="Arial" w:hAnsi="Arial" w:cs="Arial"/>
        </w:rPr>
        <w:tab/>
        <w:t>end of school year</w:t>
      </w:r>
    </w:p>
    <w:p w14:paraId="6AD65BD3" w14:textId="737C9B41" w:rsidR="00522D36" w:rsidRPr="001B394C" w:rsidRDefault="00522D36" w:rsidP="00522D36">
      <w:pPr>
        <w:pStyle w:val="NoSpacing"/>
        <w:ind w:left="720" w:firstLine="720"/>
        <w:rPr>
          <w:rFonts w:ascii="Arial" w:eastAsia="Arial" w:hAnsi="Arial" w:cs="Arial"/>
        </w:rPr>
      </w:pPr>
      <w:r w:rsidRPr="001B394C">
        <w:rPr>
          <w:rFonts w:ascii="Arial" w:eastAsia="Arial" w:hAnsi="Arial" w:cs="Arial"/>
        </w:rPr>
        <w:t>Kent Schubert</w:t>
      </w:r>
      <w:r w:rsidRPr="001B394C">
        <w:rPr>
          <w:rFonts w:ascii="Arial" w:eastAsia="Arial" w:hAnsi="Arial" w:cs="Arial"/>
        </w:rPr>
        <w:tab/>
      </w:r>
      <w:r>
        <w:rPr>
          <w:rFonts w:ascii="Arial" w:eastAsia="Arial" w:hAnsi="Arial" w:cs="Arial"/>
        </w:rPr>
        <w:tab/>
      </w:r>
      <w:r w:rsidR="00C026FC">
        <w:rPr>
          <w:rFonts w:ascii="Arial" w:eastAsia="Arial" w:hAnsi="Arial" w:cs="Arial"/>
        </w:rPr>
        <w:tab/>
      </w:r>
      <w:r w:rsidRPr="001B394C">
        <w:rPr>
          <w:rFonts w:ascii="Arial" w:eastAsia="Arial" w:hAnsi="Arial" w:cs="Arial"/>
        </w:rPr>
        <w:t>5</w:t>
      </w:r>
      <w:r w:rsidRPr="001B394C">
        <w:rPr>
          <w:rFonts w:ascii="Arial" w:eastAsia="Arial" w:hAnsi="Arial" w:cs="Arial"/>
          <w:vertAlign w:val="superscript"/>
        </w:rPr>
        <w:t>th</w:t>
      </w:r>
      <w:r w:rsidRPr="001B394C">
        <w:rPr>
          <w:rFonts w:ascii="Arial" w:eastAsia="Arial" w:hAnsi="Arial" w:cs="Arial"/>
        </w:rPr>
        <w:t xml:space="preserve"> Grade Teacher</w:t>
      </w:r>
      <w:r w:rsidRPr="001B394C">
        <w:rPr>
          <w:rFonts w:ascii="Arial" w:eastAsia="Arial" w:hAnsi="Arial" w:cs="Arial"/>
        </w:rPr>
        <w:tab/>
      </w:r>
      <w:r w:rsidRPr="001B394C">
        <w:rPr>
          <w:rFonts w:ascii="Arial" w:eastAsia="Arial" w:hAnsi="Arial" w:cs="Arial"/>
        </w:rPr>
        <w:tab/>
        <w:t>end of school year</w:t>
      </w:r>
    </w:p>
    <w:p w14:paraId="5A71EBCE" w14:textId="0E5D0D45" w:rsidR="00522D36" w:rsidRPr="001B394C" w:rsidRDefault="00522D36" w:rsidP="00522D36">
      <w:pPr>
        <w:pStyle w:val="NoSpacing"/>
        <w:ind w:left="720" w:firstLine="720"/>
        <w:rPr>
          <w:rFonts w:ascii="Arial" w:eastAsia="Arial" w:hAnsi="Arial" w:cs="Arial"/>
        </w:rPr>
      </w:pPr>
      <w:r w:rsidRPr="001B394C">
        <w:rPr>
          <w:rFonts w:ascii="Arial" w:eastAsia="Arial" w:hAnsi="Arial" w:cs="Arial"/>
        </w:rPr>
        <w:t>Marcia Armstrong</w:t>
      </w:r>
      <w:r w:rsidRPr="001B394C">
        <w:rPr>
          <w:rFonts w:ascii="Arial" w:eastAsia="Arial" w:hAnsi="Arial" w:cs="Arial"/>
        </w:rPr>
        <w:tab/>
      </w:r>
      <w:r w:rsidR="00C026FC">
        <w:rPr>
          <w:rFonts w:ascii="Arial" w:eastAsia="Arial" w:hAnsi="Arial" w:cs="Arial"/>
        </w:rPr>
        <w:tab/>
      </w:r>
      <w:r w:rsidRPr="001B394C">
        <w:rPr>
          <w:rFonts w:ascii="Arial" w:eastAsia="Arial" w:hAnsi="Arial" w:cs="Arial"/>
        </w:rPr>
        <w:t>HS Associate</w:t>
      </w:r>
      <w:r w:rsidRPr="001B394C">
        <w:rPr>
          <w:rFonts w:ascii="Arial" w:eastAsia="Arial" w:hAnsi="Arial" w:cs="Arial"/>
        </w:rPr>
        <w:tab/>
      </w:r>
      <w:r w:rsidRPr="001B394C">
        <w:rPr>
          <w:rFonts w:ascii="Arial" w:eastAsia="Arial" w:hAnsi="Arial" w:cs="Arial"/>
        </w:rPr>
        <w:tab/>
      </w:r>
      <w:r>
        <w:rPr>
          <w:rFonts w:ascii="Arial" w:eastAsia="Arial" w:hAnsi="Arial" w:cs="Arial"/>
        </w:rPr>
        <w:tab/>
      </w:r>
      <w:r w:rsidRPr="001B394C">
        <w:rPr>
          <w:rFonts w:ascii="Arial" w:eastAsia="Arial" w:hAnsi="Arial" w:cs="Arial"/>
        </w:rPr>
        <w:t>end of school year</w:t>
      </w:r>
    </w:p>
    <w:p w14:paraId="0F240C91" w14:textId="5F216F7B" w:rsidR="00851B21" w:rsidRDefault="00851B21" w:rsidP="645F3617">
      <w:pPr>
        <w:pStyle w:val="NoSpacing"/>
        <w:ind w:left="720" w:firstLine="720"/>
        <w:rPr>
          <w:rFonts w:ascii="Arial" w:eastAsia="Arial" w:hAnsi="Arial" w:cs="Arial"/>
        </w:rPr>
      </w:pPr>
      <w:r w:rsidRPr="001B394C">
        <w:rPr>
          <w:rFonts w:ascii="Arial" w:eastAsia="Arial" w:hAnsi="Arial" w:cs="Arial"/>
        </w:rPr>
        <w:t xml:space="preserve">Renee </w:t>
      </w:r>
      <w:proofErr w:type="spellStart"/>
      <w:r w:rsidRPr="001B394C">
        <w:rPr>
          <w:rFonts w:ascii="Arial" w:eastAsia="Arial" w:hAnsi="Arial" w:cs="Arial"/>
        </w:rPr>
        <w:t>Kettwick</w:t>
      </w:r>
      <w:proofErr w:type="spellEnd"/>
      <w:r w:rsidRPr="001B394C">
        <w:rPr>
          <w:rFonts w:ascii="Arial" w:eastAsia="Arial" w:hAnsi="Arial" w:cs="Arial"/>
        </w:rPr>
        <w:tab/>
      </w:r>
      <w:r w:rsidR="00C026FC">
        <w:rPr>
          <w:rFonts w:ascii="Arial" w:eastAsia="Arial" w:hAnsi="Arial" w:cs="Arial"/>
        </w:rPr>
        <w:tab/>
      </w:r>
      <w:r w:rsidRPr="001B394C">
        <w:rPr>
          <w:rFonts w:ascii="Arial" w:eastAsia="Arial" w:hAnsi="Arial" w:cs="Arial"/>
        </w:rPr>
        <w:t>K-8 Guidance Counselor</w:t>
      </w:r>
      <w:r w:rsidRPr="001B394C">
        <w:rPr>
          <w:rFonts w:ascii="Arial" w:eastAsia="Arial" w:hAnsi="Arial" w:cs="Arial"/>
        </w:rPr>
        <w:tab/>
        <w:t>end of school year</w:t>
      </w:r>
    </w:p>
    <w:p w14:paraId="20BEB1A1" w14:textId="149AEFF1" w:rsidR="009407E0" w:rsidRPr="001B394C" w:rsidRDefault="009407E0" w:rsidP="009407E0">
      <w:pPr>
        <w:pStyle w:val="NoSpacing"/>
        <w:ind w:left="720" w:firstLine="720"/>
        <w:rPr>
          <w:rFonts w:ascii="Arial" w:eastAsia="Arial" w:hAnsi="Arial" w:cs="Arial"/>
        </w:rPr>
      </w:pPr>
      <w:r w:rsidRPr="001B394C">
        <w:rPr>
          <w:rFonts w:ascii="Arial" w:eastAsia="Arial" w:hAnsi="Arial" w:cs="Arial"/>
        </w:rPr>
        <w:t>Marcia Johnson</w:t>
      </w:r>
      <w:r w:rsidRPr="001B394C">
        <w:rPr>
          <w:rFonts w:ascii="Arial" w:eastAsia="Arial" w:hAnsi="Arial" w:cs="Arial"/>
        </w:rPr>
        <w:tab/>
      </w:r>
      <w:r>
        <w:rPr>
          <w:rFonts w:ascii="Arial" w:eastAsia="Arial" w:hAnsi="Arial" w:cs="Arial"/>
        </w:rPr>
        <w:tab/>
      </w:r>
      <w:r w:rsidRPr="001B394C">
        <w:rPr>
          <w:rFonts w:ascii="Arial" w:eastAsia="Arial" w:hAnsi="Arial" w:cs="Arial"/>
        </w:rPr>
        <w:t>3</w:t>
      </w:r>
      <w:r w:rsidRPr="001B394C">
        <w:rPr>
          <w:rFonts w:ascii="Arial" w:eastAsia="Arial" w:hAnsi="Arial" w:cs="Arial"/>
          <w:vertAlign w:val="superscript"/>
        </w:rPr>
        <w:t>rd</w:t>
      </w:r>
      <w:r w:rsidRPr="001B394C">
        <w:rPr>
          <w:rFonts w:ascii="Arial" w:eastAsia="Arial" w:hAnsi="Arial" w:cs="Arial"/>
        </w:rPr>
        <w:t xml:space="preserve"> Grade Teacher</w:t>
      </w:r>
      <w:r w:rsidRPr="001B394C">
        <w:rPr>
          <w:rFonts w:ascii="Arial" w:eastAsia="Arial" w:hAnsi="Arial" w:cs="Arial"/>
        </w:rPr>
        <w:tab/>
      </w:r>
      <w:r w:rsidRPr="001B394C">
        <w:rPr>
          <w:rFonts w:ascii="Arial" w:eastAsia="Arial" w:hAnsi="Arial" w:cs="Arial"/>
        </w:rPr>
        <w:tab/>
      </w:r>
      <w:r>
        <w:rPr>
          <w:rFonts w:ascii="Arial" w:eastAsia="Arial" w:hAnsi="Arial" w:cs="Arial"/>
        </w:rPr>
        <w:t>June 30, 2019</w:t>
      </w:r>
    </w:p>
    <w:p w14:paraId="5D3E2678" w14:textId="69A056F5" w:rsidR="00891F96" w:rsidRPr="001B394C" w:rsidRDefault="001B394C" w:rsidP="645F3617">
      <w:pPr>
        <w:pStyle w:val="NoSpacing"/>
        <w:ind w:left="720" w:firstLine="720"/>
        <w:rPr>
          <w:rFonts w:ascii="Arial" w:eastAsia="Arial" w:hAnsi="Arial" w:cs="Arial"/>
        </w:rPr>
      </w:pPr>
      <w:r w:rsidRPr="001B394C">
        <w:rPr>
          <w:rFonts w:ascii="Arial" w:eastAsia="Arial" w:hAnsi="Arial" w:cs="Arial"/>
        </w:rPr>
        <w:t>Dennis Rogers</w:t>
      </w:r>
      <w:r w:rsidRPr="001B394C">
        <w:rPr>
          <w:rFonts w:ascii="Arial" w:eastAsia="Arial" w:hAnsi="Arial" w:cs="Arial"/>
        </w:rPr>
        <w:tab/>
      </w:r>
      <w:r w:rsidR="00C026FC">
        <w:rPr>
          <w:rFonts w:ascii="Arial" w:eastAsia="Arial" w:hAnsi="Arial" w:cs="Arial"/>
        </w:rPr>
        <w:tab/>
      </w:r>
      <w:r w:rsidRPr="001B394C">
        <w:rPr>
          <w:rFonts w:ascii="Arial" w:eastAsia="Arial" w:hAnsi="Arial" w:cs="Arial"/>
        </w:rPr>
        <w:t xml:space="preserve">Building/Grounds </w:t>
      </w:r>
      <w:r w:rsidR="00CA5D78">
        <w:rPr>
          <w:rFonts w:ascii="Arial" w:eastAsia="Arial" w:hAnsi="Arial" w:cs="Arial"/>
        </w:rPr>
        <w:t>Director</w:t>
      </w:r>
      <w:r>
        <w:rPr>
          <w:rFonts w:ascii="Arial" w:eastAsia="Arial" w:hAnsi="Arial" w:cs="Arial"/>
        </w:rPr>
        <w:tab/>
      </w:r>
      <w:r w:rsidR="007A473F">
        <w:rPr>
          <w:rFonts w:ascii="Arial" w:eastAsia="Arial" w:hAnsi="Arial" w:cs="Arial"/>
        </w:rPr>
        <w:t>June 30, 2019</w:t>
      </w:r>
    </w:p>
    <w:p w14:paraId="1B704DC3" w14:textId="4014B7D5" w:rsidR="645F3617" w:rsidRDefault="645F3617" w:rsidP="00BD6102">
      <w:pPr>
        <w:pStyle w:val="NoSpacing"/>
        <w:rPr>
          <w:rFonts w:ascii="Arial" w:eastAsia="Arial" w:hAnsi="Arial" w:cs="Arial"/>
          <w:sz w:val="24"/>
          <w:szCs w:val="24"/>
        </w:rPr>
      </w:pPr>
    </w:p>
    <w:p w14:paraId="26D0863B" w14:textId="22EACB0D" w:rsidR="5717C4FD" w:rsidRPr="00C72A07" w:rsidRDefault="1BAAFA9B" w:rsidP="1BAAFA9B">
      <w:pPr>
        <w:pStyle w:val="NoSpacing"/>
        <w:numPr>
          <w:ilvl w:val="1"/>
          <w:numId w:val="4"/>
        </w:numPr>
        <w:rPr>
          <w:rFonts w:ascii="Arial" w:eastAsiaTheme="minorEastAsia" w:hAnsi="Arial" w:cs="Arial"/>
          <w:sz w:val="24"/>
          <w:szCs w:val="24"/>
        </w:rPr>
      </w:pPr>
      <w:r w:rsidRPr="1BAAFA9B">
        <w:rPr>
          <w:rFonts w:ascii="Arial" w:eastAsia="Arial" w:hAnsi="Arial" w:cs="Arial"/>
          <w:sz w:val="24"/>
          <w:szCs w:val="24"/>
        </w:rPr>
        <w:t>Fundraising Requests</w:t>
      </w:r>
    </w:p>
    <w:p w14:paraId="676AD444" w14:textId="0DFF915C" w:rsidR="001D4D8C" w:rsidRDefault="31656023" w:rsidP="00C86103">
      <w:pPr>
        <w:pStyle w:val="NoSpacing"/>
        <w:ind w:left="1440" w:firstLine="720"/>
        <w:rPr>
          <w:rFonts w:ascii="Arial" w:eastAsia="Arial" w:hAnsi="Arial" w:cs="Arial"/>
          <w:sz w:val="24"/>
          <w:szCs w:val="24"/>
        </w:rPr>
      </w:pPr>
      <w:r w:rsidRPr="31656023">
        <w:rPr>
          <w:rFonts w:ascii="Arial" w:eastAsia="Arial" w:hAnsi="Arial" w:cs="Arial"/>
          <w:sz w:val="24"/>
          <w:szCs w:val="24"/>
        </w:rPr>
        <w:t>*on attached sheet</w:t>
      </w:r>
    </w:p>
    <w:p w14:paraId="2476B118" w14:textId="77777777" w:rsidR="0052104C" w:rsidRPr="00C86103" w:rsidRDefault="0052104C" w:rsidP="00D47B3B">
      <w:pPr>
        <w:pStyle w:val="NoSpacing"/>
        <w:rPr>
          <w:rFonts w:ascii="Arial" w:eastAsia="Arial" w:hAnsi="Arial" w:cs="Arial"/>
          <w:sz w:val="24"/>
          <w:szCs w:val="24"/>
        </w:rPr>
      </w:pPr>
    </w:p>
    <w:p w14:paraId="59957B67" w14:textId="74792629" w:rsidR="31656023" w:rsidRPr="001021C0" w:rsidRDefault="1BAAFA9B" w:rsidP="001021C0">
      <w:pPr>
        <w:pStyle w:val="NoSpacing"/>
        <w:numPr>
          <w:ilvl w:val="1"/>
          <w:numId w:val="4"/>
        </w:numPr>
        <w:rPr>
          <w:sz w:val="24"/>
          <w:szCs w:val="24"/>
        </w:rPr>
      </w:pPr>
      <w:r w:rsidRPr="001021C0">
        <w:rPr>
          <w:rFonts w:ascii="Arial" w:eastAsia="Arial" w:hAnsi="Arial" w:cs="Arial"/>
          <w:sz w:val="24"/>
          <w:szCs w:val="24"/>
        </w:rPr>
        <w:t>Out of State Travel Requests</w:t>
      </w:r>
    </w:p>
    <w:p w14:paraId="66B9E143" w14:textId="3CEABE9D" w:rsidR="00585858" w:rsidRPr="00230152" w:rsidRDefault="1BAAFA9B" w:rsidP="00585858">
      <w:pPr>
        <w:pStyle w:val="NoSpacing"/>
        <w:numPr>
          <w:ilvl w:val="2"/>
          <w:numId w:val="4"/>
        </w:numPr>
        <w:rPr>
          <w:rFonts w:ascii="Arial" w:hAnsi="Arial" w:cs="Arial"/>
        </w:rPr>
      </w:pPr>
      <w:r w:rsidRPr="00230152">
        <w:rPr>
          <w:rFonts w:ascii="Arial" w:hAnsi="Arial" w:cs="Arial"/>
        </w:rPr>
        <w:t>12</w:t>
      </w:r>
      <w:r w:rsidRPr="00230152">
        <w:rPr>
          <w:rFonts w:ascii="Arial" w:hAnsi="Arial" w:cs="Arial"/>
          <w:vertAlign w:val="superscript"/>
        </w:rPr>
        <w:t>th</w:t>
      </w:r>
      <w:r w:rsidRPr="00230152">
        <w:rPr>
          <w:rFonts w:ascii="Arial" w:hAnsi="Arial" w:cs="Arial"/>
        </w:rPr>
        <w:t xml:space="preserve"> Grade AP Government Class to the Omaha Correctional Facility in Omaha, Nebraska on March 13, 2019</w:t>
      </w:r>
    </w:p>
    <w:p w14:paraId="149F502D" w14:textId="5D9FA0F1" w:rsidR="00B623DA" w:rsidRPr="00230152" w:rsidRDefault="00F50C7C" w:rsidP="00585858">
      <w:pPr>
        <w:pStyle w:val="NoSpacing"/>
        <w:numPr>
          <w:ilvl w:val="2"/>
          <w:numId w:val="4"/>
        </w:numPr>
        <w:rPr>
          <w:rFonts w:ascii="Arial" w:hAnsi="Arial" w:cs="Arial"/>
        </w:rPr>
      </w:pPr>
      <w:r w:rsidRPr="00230152">
        <w:rPr>
          <w:rFonts w:ascii="Arial" w:hAnsi="Arial" w:cs="Arial"/>
        </w:rPr>
        <w:t xml:space="preserve">Boys and </w:t>
      </w:r>
      <w:r w:rsidR="008B2A94" w:rsidRPr="00230152">
        <w:rPr>
          <w:rFonts w:ascii="Arial" w:hAnsi="Arial" w:cs="Arial"/>
        </w:rPr>
        <w:t>G</w:t>
      </w:r>
      <w:r w:rsidRPr="00230152">
        <w:rPr>
          <w:rFonts w:ascii="Arial" w:hAnsi="Arial" w:cs="Arial"/>
        </w:rPr>
        <w:t>irls track teams to Northwest Missouri State University</w:t>
      </w:r>
      <w:r w:rsidR="008B2A94" w:rsidRPr="00230152">
        <w:rPr>
          <w:rFonts w:ascii="Arial" w:hAnsi="Arial" w:cs="Arial"/>
        </w:rPr>
        <w:t xml:space="preserve"> in Maryville, Missouri on March 16, 2019</w:t>
      </w:r>
    </w:p>
    <w:p w14:paraId="28D3BFE4" w14:textId="77777777" w:rsidR="00C86103" w:rsidRPr="00C86103" w:rsidRDefault="00C86103" w:rsidP="00644F69">
      <w:pPr>
        <w:pStyle w:val="NoSpacing"/>
        <w:rPr>
          <w:rFonts w:ascii="Arial" w:hAnsi="Arial" w:cs="Arial"/>
          <w:sz w:val="24"/>
          <w:szCs w:val="24"/>
        </w:rPr>
      </w:pPr>
    </w:p>
    <w:p w14:paraId="27DAAC8D" w14:textId="4971C9A3" w:rsidR="00727DC4" w:rsidRPr="00727DC4" w:rsidRDefault="1BAAFA9B" w:rsidP="00727DC4">
      <w:pPr>
        <w:pStyle w:val="NoSpacing"/>
        <w:numPr>
          <w:ilvl w:val="1"/>
          <w:numId w:val="4"/>
        </w:numPr>
        <w:rPr>
          <w:rFonts w:ascii="Arial" w:hAnsi="Arial" w:cs="Arial"/>
          <w:sz w:val="24"/>
          <w:szCs w:val="24"/>
        </w:rPr>
      </w:pPr>
      <w:r w:rsidRPr="1BAAFA9B">
        <w:rPr>
          <w:rFonts w:ascii="Arial" w:hAnsi="Arial" w:cs="Arial"/>
          <w:sz w:val="24"/>
          <w:szCs w:val="24"/>
        </w:rPr>
        <w:t>Grant Requests</w:t>
      </w:r>
    </w:p>
    <w:p w14:paraId="1D9B7EFD" w14:textId="131EC5D5" w:rsidR="003AD15F" w:rsidRDefault="002E4428" w:rsidP="00C86103">
      <w:pPr>
        <w:pStyle w:val="NoSpacing"/>
        <w:ind w:left="1440" w:firstLine="720"/>
        <w:rPr>
          <w:rFonts w:ascii="Arial" w:eastAsia="Arial" w:hAnsi="Arial" w:cs="Arial"/>
          <w:sz w:val="24"/>
          <w:szCs w:val="24"/>
        </w:rPr>
      </w:pPr>
      <w:r>
        <w:rPr>
          <w:rFonts w:ascii="Arial" w:eastAsia="Arial" w:hAnsi="Arial" w:cs="Arial"/>
          <w:sz w:val="24"/>
          <w:szCs w:val="24"/>
        </w:rPr>
        <w:t>*on attached sheet</w:t>
      </w:r>
    </w:p>
    <w:p w14:paraId="2752269B" w14:textId="77777777" w:rsidR="002E4428" w:rsidRPr="00C72A07" w:rsidRDefault="002E4428" w:rsidP="2769C242">
      <w:pPr>
        <w:pStyle w:val="NoSpacing"/>
        <w:ind w:left="1980"/>
        <w:rPr>
          <w:rFonts w:ascii="Arial" w:eastAsia="Arial" w:hAnsi="Arial" w:cs="Arial"/>
          <w:sz w:val="24"/>
          <w:szCs w:val="24"/>
        </w:rPr>
      </w:pPr>
    </w:p>
    <w:p w14:paraId="6DAAC9CA" w14:textId="0F0FD383" w:rsidR="2E30E45E" w:rsidRPr="00AC3703" w:rsidRDefault="1BAAFA9B" w:rsidP="7326B1AA">
      <w:pPr>
        <w:pStyle w:val="ListParagraph"/>
        <w:numPr>
          <w:ilvl w:val="0"/>
          <w:numId w:val="4"/>
        </w:numPr>
        <w:spacing w:line="240" w:lineRule="auto"/>
        <w:rPr>
          <w:rFonts w:ascii="Arial" w:eastAsia="Arial," w:hAnsi="Arial" w:cs="Arial"/>
          <w:sz w:val="24"/>
          <w:szCs w:val="24"/>
        </w:rPr>
      </w:pPr>
      <w:r w:rsidRPr="1BAAFA9B">
        <w:rPr>
          <w:rFonts w:ascii="Arial" w:eastAsia="Arial" w:hAnsi="Arial" w:cs="Arial"/>
          <w:sz w:val="24"/>
          <w:szCs w:val="24"/>
        </w:rPr>
        <w:t>Action Items</w:t>
      </w:r>
    </w:p>
    <w:p w14:paraId="0D5E774B" w14:textId="1B4683E0" w:rsidR="008257C5" w:rsidRPr="003315D0" w:rsidRDefault="1BAAFA9B" w:rsidP="509FADB7">
      <w:pPr>
        <w:pStyle w:val="ListParagraph"/>
        <w:numPr>
          <w:ilvl w:val="1"/>
          <w:numId w:val="4"/>
        </w:numPr>
        <w:spacing w:line="240" w:lineRule="auto"/>
        <w:rPr>
          <w:rFonts w:ascii="Arial" w:hAnsi="Arial" w:cs="Arial"/>
          <w:sz w:val="24"/>
          <w:szCs w:val="24"/>
        </w:rPr>
      </w:pPr>
      <w:r w:rsidRPr="003315D0">
        <w:rPr>
          <w:rFonts w:ascii="Arial" w:hAnsi="Arial" w:cs="Arial"/>
          <w:sz w:val="24"/>
          <w:szCs w:val="24"/>
        </w:rPr>
        <w:t>Receive opening proposal from SEA collective bargaining unit</w:t>
      </w:r>
    </w:p>
    <w:p w14:paraId="2991DC9C" w14:textId="51672DD4" w:rsidR="509FADB7" w:rsidRPr="003315D0" w:rsidRDefault="1BAAFA9B" w:rsidP="509FADB7">
      <w:pPr>
        <w:pStyle w:val="ListParagraph"/>
        <w:numPr>
          <w:ilvl w:val="1"/>
          <w:numId w:val="4"/>
        </w:numPr>
        <w:spacing w:line="240" w:lineRule="auto"/>
        <w:rPr>
          <w:rFonts w:ascii="Arial" w:hAnsi="Arial" w:cs="Arial"/>
          <w:sz w:val="24"/>
          <w:szCs w:val="24"/>
        </w:rPr>
      </w:pPr>
      <w:r w:rsidRPr="003315D0">
        <w:rPr>
          <w:rFonts w:ascii="Arial" w:hAnsi="Arial" w:cs="Arial"/>
          <w:sz w:val="24"/>
          <w:szCs w:val="24"/>
        </w:rPr>
        <w:t>Receive opening proposal from SSA+ collective bargaining unit</w:t>
      </w:r>
    </w:p>
    <w:p w14:paraId="40AC5D4C" w14:textId="70951DBB" w:rsidR="509FADB7" w:rsidRPr="003315D0" w:rsidRDefault="1BAAFA9B" w:rsidP="509FADB7">
      <w:pPr>
        <w:pStyle w:val="ListParagraph"/>
        <w:numPr>
          <w:ilvl w:val="1"/>
          <w:numId w:val="4"/>
        </w:numPr>
        <w:spacing w:line="240" w:lineRule="auto"/>
        <w:rPr>
          <w:rFonts w:ascii="Arial" w:hAnsi="Arial" w:cs="Arial"/>
          <w:sz w:val="24"/>
          <w:szCs w:val="24"/>
        </w:rPr>
      </w:pPr>
      <w:r w:rsidRPr="003315D0">
        <w:rPr>
          <w:rFonts w:ascii="Arial" w:hAnsi="Arial" w:cs="Arial"/>
          <w:sz w:val="24"/>
          <w:szCs w:val="24"/>
        </w:rPr>
        <w:t>Approve Support Staff Handbook for 2019-2020</w:t>
      </w:r>
    </w:p>
    <w:p w14:paraId="0B000350" w14:textId="7C076974" w:rsidR="1BAAFA9B" w:rsidRPr="003315D0" w:rsidRDefault="1BAAFA9B" w:rsidP="1BAAFA9B">
      <w:pPr>
        <w:pStyle w:val="ListParagraph"/>
        <w:numPr>
          <w:ilvl w:val="1"/>
          <w:numId w:val="4"/>
        </w:numPr>
        <w:spacing w:line="240" w:lineRule="auto"/>
        <w:rPr>
          <w:rFonts w:ascii="Arial" w:hAnsi="Arial" w:cs="Arial"/>
          <w:sz w:val="24"/>
          <w:szCs w:val="24"/>
        </w:rPr>
      </w:pPr>
      <w:r w:rsidRPr="003315D0">
        <w:rPr>
          <w:rFonts w:ascii="Arial" w:hAnsi="Arial" w:cs="Arial"/>
          <w:sz w:val="24"/>
          <w:szCs w:val="24"/>
        </w:rPr>
        <w:t>Approve Licensed Teacher Personnel Handbook for 2019-2020</w:t>
      </w:r>
    </w:p>
    <w:p w14:paraId="6B99A4FD" w14:textId="72F72BA1" w:rsidR="509FADB7" w:rsidRPr="003315D0" w:rsidRDefault="1BAAFA9B" w:rsidP="0D738D73">
      <w:pPr>
        <w:pStyle w:val="ListParagraph"/>
        <w:numPr>
          <w:ilvl w:val="1"/>
          <w:numId w:val="4"/>
        </w:numPr>
        <w:spacing w:line="240" w:lineRule="auto"/>
        <w:rPr>
          <w:rFonts w:ascii="Arial" w:hAnsi="Arial" w:cs="Arial"/>
          <w:sz w:val="24"/>
          <w:szCs w:val="24"/>
        </w:rPr>
      </w:pPr>
      <w:r w:rsidRPr="003315D0">
        <w:rPr>
          <w:rFonts w:ascii="Arial" w:hAnsi="Arial" w:cs="Arial"/>
          <w:sz w:val="24"/>
          <w:szCs w:val="24"/>
        </w:rPr>
        <w:t>Approve purchase of Suburban at $</w:t>
      </w:r>
      <w:r w:rsidR="002E3B54">
        <w:rPr>
          <w:rFonts w:ascii="Arial" w:hAnsi="Arial" w:cs="Arial"/>
          <w:sz w:val="24"/>
          <w:szCs w:val="24"/>
        </w:rPr>
        <w:t>46,550.00</w:t>
      </w:r>
      <w:r w:rsidRPr="003315D0">
        <w:rPr>
          <w:rFonts w:ascii="Arial" w:hAnsi="Arial" w:cs="Arial"/>
          <w:sz w:val="24"/>
          <w:szCs w:val="24"/>
        </w:rPr>
        <w:t xml:space="preserve"> from </w:t>
      </w:r>
      <w:r w:rsidR="002E3B54">
        <w:rPr>
          <w:rFonts w:ascii="Arial" w:hAnsi="Arial" w:cs="Arial"/>
          <w:sz w:val="24"/>
          <w:szCs w:val="24"/>
        </w:rPr>
        <w:t>Doug Meyer Chevro</w:t>
      </w:r>
      <w:r w:rsidR="008B02E5">
        <w:rPr>
          <w:rFonts w:ascii="Arial" w:hAnsi="Arial" w:cs="Arial"/>
          <w:sz w:val="24"/>
          <w:szCs w:val="24"/>
        </w:rPr>
        <w:t>let</w:t>
      </w:r>
    </w:p>
    <w:p w14:paraId="3AEC8E2E" w14:textId="57157BFC" w:rsidR="0D738D73" w:rsidRPr="003315D0" w:rsidRDefault="1BAAFA9B" w:rsidP="0D738D73">
      <w:pPr>
        <w:pStyle w:val="ListParagraph"/>
        <w:numPr>
          <w:ilvl w:val="2"/>
          <w:numId w:val="4"/>
        </w:numPr>
        <w:spacing w:line="240" w:lineRule="auto"/>
        <w:rPr>
          <w:rFonts w:ascii="Arial" w:hAnsi="Arial" w:cs="Arial"/>
          <w:sz w:val="24"/>
          <w:szCs w:val="24"/>
        </w:rPr>
      </w:pPr>
      <w:r w:rsidRPr="003315D0">
        <w:rPr>
          <w:rFonts w:ascii="Arial" w:hAnsi="Arial" w:cs="Arial"/>
          <w:sz w:val="24"/>
          <w:szCs w:val="24"/>
        </w:rPr>
        <w:t>Alternate bids included</w:t>
      </w:r>
    </w:p>
    <w:p w14:paraId="6EF48121" w14:textId="79629BF2" w:rsidR="00882441" w:rsidRDefault="00882441" w:rsidP="1BAAFA9B">
      <w:pPr>
        <w:pStyle w:val="ListParagraph"/>
        <w:numPr>
          <w:ilvl w:val="1"/>
          <w:numId w:val="4"/>
        </w:numPr>
        <w:spacing w:line="240" w:lineRule="auto"/>
        <w:rPr>
          <w:rFonts w:ascii="Arial" w:hAnsi="Arial" w:cs="Arial"/>
          <w:sz w:val="24"/>
          <w:szCs w:val="24"/>
        </w:rPr>
      </w:pPr>
      <w:r>
        <w:rPr>
          <w:rFonts w:ascii="Arial" w:hAnsi="Arial" w:cs="Arial"/>
          <w:sz w:val="24"/>
          <w:szCs w:val="24"/>
        </w:rPr>
        <w:t xml:space="preserve">Approve </w:t>
      </w:r>
      <w:r w:rsidR="005A7EE4">
        <w:rPr>
          <w:rFonts w:ascii="Arial" w:hAnsi="Arial" w:cs="Arial"/>
          <w:sz w:val="24"/>
          <w:szCs w:val="24"/>
        </w:rPr>
        <w:t>Proposal</w:t>
      </w:r>
      <w:r w:rsidR="0037681A">
        <w:rPr>
          <w:rFonts w:ascii="Arial" w:hAnsi="Arial" w:cs="Arial"/>
          <w:sz w:val="24"/>
          <w:szCs w:val="24"/>
        </w:rPr>
        <w:t xml:space="preserve"> with Control Management, Inc. for BACnet Cabling</w:t>
      </w:r>
      <w:r w:rsidR="001451F8">
        <w:rPr>
          <w:rFonts w:ascii="Arial" w:hAnsi="Arial" w:cs="Arial"/>
          <w:sz w:val="24"/>
          <w:szCs w:val="24"/>
        </w:rPr>
        <w:t xml:space="preserve"> at the elementary/middle school for $10,250</w:t>
      </w:r>
    </w:p>
    <w:p w14:paraId="67161A01" w14:textId="59B6CE77" w:rsidR="00442979" w:rsidRDefault="00442979" w:rsidP="1BAAFA9B">
      <w:pPr>
        <w:pStyle w:val="ListParagraph"/>
        <w:numPr>
          <w:ilvl w:val="1"/>
          <w:numId w:val="4"/>
        </w:numPr>
        <w:spacing w:line="240" w:lineRule="auto"/>
        <w:rPr>
          <w:rFonts w:ascii="Arial" w:hAnsi="Arial" w:cs="Arial"/>
          <w:sz w:val="24"/>
          <w:szCs w:val="24"/>
        </w:rPr>
      </w:pPr>
      <w:r>
        <w:rPr>
          <w:rFonts w:ascii="Arial" w:hAnsi="Arial" w:cs="Arial"/>
          <w:sz w:val="24"/>
          <w:szCs w:val="24"/>
        </w:rPr>
        <w:t xml:space="preserve">Approve </w:t>
      </w:r>
      <w:r w:rsidR="005A7EE4">
        <w:rPr>
          <w:rFonts w:ascii="Arial" w:hAnsi="Arial" w:cs="Arial"/>
          <w:sz w:val="24"/>
          <w:szCs w:val="24"/>
        </w:rPr>
        <w:t>Proposal</w:t>
      </w:r>
      <w:r>
        <w:rPr>
          <w:rFonts w:ascii="Arial" w:hAnsi="Arial" w:cs="Arial"/>
          <w:sz w:val="24"/>
          <w:szCs w:val="24"/>
        </w:rPr>
        <w:t xml:space="preserve"> with </w:t>
      </w:r>
      <w:proofErr w:type="spellStart"/>
      <w:r>
        <w:rPr>
          <w:rFonts w:ascii="Arial" w:hAnsi="Arial" w:cs="Arial"/>
          <w:sz w:val="24"/>
          <w:szCs w:val="24"/>
        </w:rPr>
        <w:t>Camblin</w:t>
      </w:r>
      <w:proofErr w:type="spellEnd"/>
      <w:r>
        <w:rPr>
          <w:rFonts w:ascii="Arial" w:hAnsi="Arial" w:cs="Arial"/>
          <w:sz w:val="24"/>
          <w:szCs w:val="24"/>
        </w:rPr>
        <w:t xml:space="preserve"> Mechanical</w:t>
      </w:r>
      <w:r w:rsidR="00D17878">
        <w:rPr>
          <w:rFonts w:ascii="Arial" w:hAnsi="Arial" w:cs="Arial"/>
          <w:sz w:val="24"/>
          <w:szCs w:val="24"/>
        </w:rPr>
        <w:t xml:space="preserve"> </w:t>
      </w:r>
      <w:r w:rsidR="00417F0D">
        <w:rPr>
          <w:rFonts w:ascii="Arial" w:hAnsi="Arial" w:cs="Arial"/>
          <w:sz w:val="24"/>
          <w:szCs w:val="24"/>
        </w:rPr>
        <w:t>for the replacement o</w:t>
      </w:r>
      <w:r w:rsidR="005A7EE4">
        <w:rPr>
          <w:rFonts w:ascii="Arial" w:hAnsi="Arial" w:cs="Arial"/>
          <w:sz w:val="24"/>
          <w:szCs w:val="24"/>
        </w:rPr>
        <w:t>f</w:t>
      </w:r>
      <w:r w:rsidR="00417F0D">
        <w:rPr>
          <w:rFonts w:ascii="Arial" w:hAnsi="Arial" w:cs="Arial"/>
          <w:sz w:val="24"/>
          <w:szCs w:val="24"/>
        </w:rPr>
        <w:t xml:space="preserve"> a leaking condenser coil on R</w:t>
      </w:r>
      <w:r w:rsidR="005A7EE4">
        <w:rPr>
          <w:rFonts w:ascii="Arial" w:hAnsi="Arial" w:cs="Arial"/>
          <w:sz w:val="24"/>
          <w:szCs w:val="24"/>
        </w:rPr>
        <w:t>TU</w:t>
      </w:r>
      <w:r w:rsidR="00417F0D">
        <w:rPr>
          <w:rFonts w:ascii="Arial" w:hAnsi="Arial" w:cs="Arial"/>
          <w:sz w:val="24"/>
          <w:szCs w:val="24"/>
        </w:rPr>
        <w:t xml:space="preserve"> 1 serving the high school gym for $12,140</w:t>
      </w:r>
    </w:p>
    <w:p w14:paraId="4C05C125" w14:textId="2479981D" w:rsidR="509FADB7" w:rsidRPr="003315D0" w:rsidRDefault="1BAAFA9B" w:rsidP="1BAAFA9B">
      <w:pPr>
        <w:pStyle w:val="ListParagraph"/>
        <w:numPr>
          <w:ilvl w:val="1"/>
          <w:numId w:val="4"/>
        </w:numPr>
        <w:spacing w:line="240" w:lineRule="auto"/>
        <w:rPr>
          <w:rFonts w:ascii="Arial" w:hAnsi="Arial" w:cs="Arial"/>
          <w:sz w:val="24"/>
          <w:szCs w:val="24"/>
        </w:rPr>
      </w:pPr>
      <w:r w:rsidRPr="003315D0">
        <w:rPr>
          <w:rFonts w:ascii="Arial" w:hAnsi="Arial" w:cs="Arial"/>
          <w:sz w:val="24"/>
          <w:szCs w:val="24"/>
        </w:rPr>
        <w:t>Appoint Facilities Committee</w:t>
      </w:r>
    </w:p>
    <w:p w14:paraId="0C600B67" w14:textId="707625AD" w:rsidR="1BAAFA9B" w:rsidRPr="00FC5668" w:rsidRDefault="2B5C5EAD" w:rsidP="2B5C5EAD">
      <w:pPr>
        <w:pStyle w:val="ListParagraph"/>
        <w:numPr>
          <w:ilvl w:val="2"/>
          <w:numId w:val="4"/>
        </w:numPr>
        <w:spacing w:line="240" w:lineRule="auto"/>
        <w:rPr>
          <w:rFonts w:ascii="Arial" w:hAnsi="Arial" w:cs="Arial"/>
          <w:sz w:val="24"/>
          <w:szCs w:val="24"/>
        </w:rPr>
      </w:pPr>
      <w:r w:rsidRPr="00FC5668">
        <w:rPr>
          <w:rFonts w:ascii="Arial" w:hAnsi="Arial" w:cs="Arial"/>
        </w:rPr>
        <w:t>Dean Adkins</w:t>
      </w:r>
      <w:r w:rsidR="1BAAFA9B" w:rsidRPr="00FC5668">
        <w:rPr>
          <w:rFonts w:ascii="Arial" w:hAnsi="Arial" w:cs="Arial"/>
        </w:rPr>
        <w:br/>
      </w:r>
      <w:r w:rsidRPr="00FC5668">
        <w:rPr>
          <w:rFonts w:ascii="Arial" w:hAnsi="Arial" w:cs="Arial"/>
        </w:rPr>
        <w:t xml:space="preserve">Corby </w:t>
      </w:r>
      <w:proofErr w:type="spellStart"/>
      <w:r w:rsidRPr="00FC5668">
        <w:rPr>
          <w:rFonts w:ascii="Arial" w:hAnsi="Arial" w:cs="Arial"/>
        </w:rPr>
        <w:t>Fichter</w:t>
      </w:r>
      <w:proofErr w:type="spellEnd"/>
      <w:r w:rsidR="1BAAFA9B" w:rsidRPr="00FC5668">
        <w:rPr>
          <w:rFonts w:ascii="Arial" w:hAnsi="Arial" w:cs="Arial"/>
        </w:rPr>
        <w:br/>
      </w:r>
      <w:r w:rsidR="00FC5668">
        <w:rPr>
          <w:rFonts w:ascii="Arial" w:hAnsi="Arial" w:cs="Arial"/>
        </w:rPr>
        <w:t>J</w:t>
      </w:r>
      <w:r w:rsidRPr="00FC5668">
        <w:rPr>
          <w:rFonts w:ascii="Arial" w:hAnsi="Arial" w:cs="Arial"/>
        </w:rPr>
        <w:t>on Finn</w:t>
      </w:r>
      <w:r w:rsidR="1BAAFA9B" w:rsidRPr="00FC5668">
        <w:rPr>
          <w:rFonts w:ascii="Arial" w:hAnsi="Arial" w:cs="Arial"/>
        </w:rPr>
        <w:br/>
      </w:r>
      <w:r w:rsidRPr="00FC5668">
        <w:rPr>
          <w:rFonts w:ascii="Arial" w:hAnsi="Arial" w:cs="Arial"/>
        </w:rPr>
        <w:t>Chelsie Greene</w:t>
      </w:r>
      <w:r w:rsidR="1BAAFA9B" w:rsidRPr="00FC5668">
        <w:rPr>
          <w:rFonts w:ascii="Arial" w:hAnsi="Arial" w:cs="Arial"/>
        </w:rPr>
        <w:br/>
      </w:r>
      <w:r w:rsidRPr="00FC5668">
        <w:rPr>
          <w:rFonts w:ascii="Arial" w:hAnsi="Arial" w:cs="Arial"/>
        </w:rPr>
        <w:t xml:space="preserve">Dennis </w:t>
      </w:r>
      <w:proofErr w:type="spellStart"/>
      <w:r w:rsidRPr="00FC5668">
        <w:rPr>
          <w:rFonts w:ascii="Arial" w:hAnsi="Arial" w:cs="Arial"/>
        </w:rPr>
        <w:t>Grebert</w:t>
      </w:r>
      <w:proofErr w:type="spellEnd"/>
      <w:r w:rsidR="1BAAFA9B" w:rsidRPr="00FC5668">
        <w:rPr>
          <w:rFonts w:ascii="Arial" w:hAnsi="Arial" w:cs="Arial"/>
        </w:rPr>
        <w:br/>
      </w:r>
      <w:r w:rsidRPr="00FC5668">
        <w:rPr>
          <w:rFonts w:ascii="Arial" w:hAnsi="Arial" w:cs="Arial"/>
        </w:rPr>
        <w:t xml:space="preserve">Lisa </w:t>
      </w:r>
      <w:proofErr w:type="spellStart"/>
      <w:r w:rsidRPr="00FC5668">
        <w:rPr>
          <w:rFonts w:ascii="Arial" w:hAnsi="Arial" w:cs="Arial"/>
        </w:rPr>
        <w:t>Langenberg</w:t>
      </w:r>
      <w:proofErr w:type="spellEnd"/>
      <w:r w:rsidR="1BAAFA9B" w:rsidRPr="00FC5668">
        <w:rPr>
          <w:rFonts w:ascii="Arial" w:hAnsi="Arial" w:cs="Arial"/>
        </w:rPr>
        <w:br/>
      </w:r>
      <w:r w:rsidRPr="00FC5668">
        <w:rPr>
          <w:rFonts w:ascii="Arial" w:hAnsi="Arial" w:cs="Arial"/>
        </w:rPr>
        <w:t>Sarah F. Martin</w:t>
      </w:r>
      <w:r w:rsidR="1BAAFA9B" w:rsidRPr="00FC5668">
        <w:rPr>
          <w:rFonts w:ascii="Arial" w:hAnsi="Arial" w:cs="Arial"/>
        </w:rPr>
        <w:br/>
      </w:r>
      <w:r w:rsidRPr="00FC5668">
        <w:rPr>
          <w:rFonts w:ascii="Arial" w:hAnsi="Arial" w:cs="Arial"/>
        </w:rPr>
        <w:t>Jeff Miller</w:t>
      </w:r>
      <w:r w:rsidR="1BAAFA9B" w:rsidRPr="00FC5668">
        <w:rPr>
          <w:rFonts w:ascii="Arial" w:hAnsi="Arial" w:cs="Arial"/>
        </w:rPr>
        <w:br/>
      </w:r>
      <w:r w:rsidRPr="00FC5668">
        <w:rPr>
          <w:rFonts w:ascii="Arial" w:hAnsi="Arial" w:cs="Arial"/>
        </w:rPr>
        <w:t>Ryan O’Rourke</w:t>
      </w:r>
      <w:r w:rsidR="1BAAFA9B" w:rsidRPr="00FC5668">
        <w:rPr>
          <w:rFonts w:ascii="Arial" w:hAnsi="Arial" w:cs="Arial"/>
        </w:rPr>
        <w:br/>
      </w:r>
      <w:r w:rsidRPr="00FC5668">
        <w:rPr>
          <w:rFonts w:ascii="Arial" w:hAnsi="Arial" w:cs="Arial"/>
        </w:rPr>
        <w:t xml:space="preserve">Jason </w:t>
      </w:r>
      <w:proofErr w:type="spellStart"/>
      <w:r w:rsidRPr="00FC5668">
        <w:rPr>
          <w:rFonts w:ascii="Arial" w:hAnsi="Arial" w:cs="Arial"/>
        </w:rPr>
        <w:t>Rystrom</w:t>
      </w:r>
      <w:proofErr w:type="spellEnd"/>
      <w:r w:rsidR="1BAAFA9B" w:rsidRPr="00FC5668">
        <w:rPr>
          <w:rFonts w:ascii="Arial" w:hAnsi="Arial" w:cs="Arial"/>
        </w:rPr>
        <w:br/>
      </w:r>
      <w:r w:rsidRPr="00FC5668">
        <w:rPr>
          <w:rFonts w:ascii="Arial" w:hAnsi="Arial" w:cs="Arial"/>
        </w:rPr>
        <w:t>Benne Rogers</w:t>
      </w:r>
      <w:r w:rsidR="1BAAFA9B" w:rsidRPr="00FC5668">
        <w:rPr>
          <w:rFonts w:ascii="Arial" w:hAnsi="Arial" w:cs="Arial"/>
        </w:rPr>
        <w:br/>
      </w:r>
      <w:r w:rsidRPr="00FC5668">
        <w:rPr>
          <w:rFonts w:ascii="Arial" w:hAnsi="Arial" w:cs="Arial"/>
        </w:rPr>
        <w:t>Brett Roberts</w:t>
      </w:r>
      <w:r w:rsidR="1BAAFA9B" w:rsidRPr="00FC5668">
        <w:rPr>
          <w:rFonts w:ascii="Arial" w:hAnsi="Arial" w:cs="Arial"/>
        </w:rPr>
        <w:br/>
      </w:r>
      <w:r w:rsidRPr="00FC5668">
        <w:rPr>
          <w:rFonts w:ascii="Arial" w:hAnsi="Arial" w:cs="Arial"/>
        </w:rPr>
        <w:t>Jay Sweet</w:t>
      </w:r>
      <w:r w:rsidR="1BAAFA9B" w:rsidRPr="00FC5668">
        <w:rPr>
          <w:rFonts w:ascii="Arial" w:hAnsi="Arial" w:cs="Arial"/>
        </w:rPr>
        <w:br/>
      </w:r>
      <w:r w:rsidRPr="00FC5668">
        <w:rPr>
          <w:rFonts w:ascii="Arial" w:hAnsi="Arial" w:cs="Arial"/>
        </w:rPr>
        <w:t xml:space="preserve">Chad </w:t>
      </w:r>
      <w:proofErr w:type="spellStart"/>
      <w:r w:rsidRPr="00FC5668">
        <w:rPr>
          <w:rFonts w:ascii="Arial" w:hAnsi="Arial" w:cs="Arial"/>
        </w:rPr>
        <w:t>Tiemeyer</w:t>
      </w:r>
      <w:proofErr w:type="spellEnd"/>
    </w:p>
    <w:p w14:paraId="6A97A0F8" w14:textId="159775A4" w:rsidR="1BAAFA9B" w:rsidRPr="00FC5668" w:rsidRDefault="2B5C5EAD" w:rsidP="008B6471">
      <w:pPr>
        <w:pStyle w:val="ListParagraph"/>
        <w:spacing w:line="240" w:lineRule="auto"/>
        <w:ind w:left="1440" w:firstLine="720"/>
        <w:rPr>
          <w:rFonts w:ascii="Arial" w:hAnsi="Arial" w:cs="Arial"/>
        </w:rPr>
      </w:pPr>
      <w:r w:rsidRPr="00FC5668">
        <w:rPr>
          <w:rFonts w:ascii="Arial" w:hAnsi="Arial" w:cs="Arial"/>
        </w:rPr>
        <w:t>*Additional members may be added as needed.</w:t>
      </w:r>
    </w:p>
    <w:p w14:paraId="53CEEA41" w14:textId="69EA0F81" w:rsidR="2B5C5EAD" w:rsidRPr="00290686" w:rsidRDefault="00257457" w:rsidP="008B6471">
      <w:pPr>
        <w:pStyle w:val="ListParagraph"/>
        <w:numPr>
          <w:ilvl w:val="1"/>
          <w:numId w:val="4"/>
        </w:numPr>
        <w:spacing w:line="240" w:lineRule="auto"/>
        <w:rPr>
          <w:rFonts w:ascii="Arial" w:hAnsi="Arial" w:cs="Arial"/>
          <w:sz w:val="24"/>
          <w:szCs w:val="24"/>
        </w:rPr>
      </w:pPr>
      <w:r w:rsidRPr="00290686">
        <w:rPr>
          <w:rFonts w:ascii="Arial" w:hAnsi="Arial" w:cs="Arial"/>
          <w:sz w:val="24"/>
          <w:szCs w:val="24"/>
        </w:rPr>
        <w:t xml:space="preserve">Discuss and </w:t>
      </w:r>
      <w:r w:rsidR="4EA9A0B3" w:rsidRPr="00290686">
        <w:rPr>
          <w:rFonts w:ascii="Arial" w:hAnsi="Arial" w:cs="Arial"/>
          <w:sz w:val="24"/>
          <w:szCs w:val="24"/>
        </w:rPr>
        <w:t>Appoint Board Committee for Sharing Agreement</w:t>
      </w:r>
      <w:r w:rsidR="00D805F5" w:rsidRPr="00290686">
        <w:rPr>
          <w:rFonts w:ascii="Arial" w:hAnsi="Arial" w:cs="Arial"/>
          <w:sz w:val="24"/>
          <w:szCs w:val="24"/>
        </w:rPr>
        <w:t>s</w:t>
      </w:r>
    </w:p>
    <w:p w14:paraId="5361B781" w14:textId="28624703" w:rsidR="00E8591F" w:rsidRPr="00290686" w:rsidRDefault="00E8591F" w:rsidP="008B6471">
      <w:pPr>
        <w:pStyle w:val="ListParagraph"/>
        <w:numPr>
          <w:ilvl w:val="1"/>
          <w:numId w:val="4"/>
        </w:numPr>
        <w:spacing w:line="240" w:lineRule="auto"/>
        <w:rPr>
          <w:rFonts w:ascii="Arial" w:hAnsi="Arial" w:cs="Arial"/>
          <w:sz w:val="24"/>
          <w:szCs w:val="24"/>
        </w:rPr>
      </w:pPr>
      <w:r w:rsidRPr="00290686">
        <w:rPr>
          <w:rFonts w:ascii="Arial" w:hAnsi="Arial" w:cs="Arial"/>
          <w:sz w:val="24"/>
          <w:szCs w:val="24"/>
        </w:rPr>
        <w:t>Approve adding a .25 FTE</w:t>
      </w:r>
      <w:r w:rsidR="00290686" w:rsidRPr="00290686">
        <w:rPr>
          <w:rFonts w:ascii="Arial" w:hAnsi="Arial" w:cs="Arial"/>
          <w:sz w:val="24"/>
          <w:szCs w:val="24"/>
        </w:rPr>
        <w:t xml:space="preserve"> Business Education/Technology</w:t>
      </w:r>
      <w:r w:rsidR="008F44C5">
        <w:rPr>
          <w:rFonts w:ascii="Arial" w:hAnsi="Arial" w:cs="Arial"/>
          <w:sz w:val="24"/>
          <w:szCs w:val="24"/>
        </w:rPr>
        <w:t xml:space="preserve"> Teaching</w:t>
      </w:r>
      <w:r w:rsidR="00941AF0">
        <w:rPr>
          <w:rFonts w:ascii="Arial" w:hAnsi="Arial" w:cs="Arial"/>
          <w:sz w:val="24"/>
          <w:szCs w:val="24"/>
        </w:rPr>
        <w:t xml:space="preserve"> </w:t>
      </w:r>
      <w:r w:rsidR="00290686" w:rsidRPr="00290686">
        <w:rPr>
          <w:rFonts w:ascii="Arial" w:hAnsi="Arial" w:cs="Arial"/>
          <w:sz w:val="24"/>
          <w:szCs w:val="24"/>
        </w:rPr>
        <w:t>Position</w:t>
      </w:r>
    </w:p>
    <w:p w14:paraId="3BCCC3A7" w14:textId="77777777" w:rsidR="003315D0" w:rsidRPr="003315D0" w:rsidRDefault="003315D0" w:rsidP="003315D0">
      <w:pPr>
        <w:pStyle w:val="ListParagraph"/>
        <w:spacing w:line="240" w:lineRule="auto"/>
        <w:ind w:left="1440"/>
        <w:rPr>
          <w:rFonts w:ascii="Arial" w:hAnsi="Arial" w:cs="Arial"/>
          <w:sz w:val="24"/>
          <w:szCs w:val="24"/>
        </w:rPr>
      </w:pPr>
    </w:p>
    <w:p w14:paraId="127D8B61" w14:textId="1C18DF71" w:rsidR="2E30E45E" w:rsidRPr="00C72A07" w:rsidRDefault="1BAAFA9B" w:rsidP="509FADB7">
      <w:pPr>
        <w:pStyle w:val="ListParagraph"/>
        <w:numPr>
          <w:ilvl w:val="0"/>
          <w:numId w:val="4"/>
        </w:numPr>
        <w:spacing w:after="0" w:line="240" w:lineRule="auto"/>
        <w:rPr>
          <w:rFonts w:ascii="Arial" w:hAnsi="Arial" w:cs="Arial"/>
          <w:sz w:val="24"/>
          <w:szCs w:val="24"/>
        </w:rPr>
      </w:pPr>
      <w:r w:rsidRPr="1BAAFA9B">
        <w:rPr>
          <w:rFonts w:ascii="Arial" w:hAnsi="Arial" w:cs="Arial"/>
          <w:sz w:val="24"/>
          <w:szCs w:val="24"/>
        </w:rPr>
        <w:t>Discussion Items</w:t>
      </w:r>
    </w:p>
    <w:p w14:paraId="105EFB59" w14:textId="23DC6170" w:rsidR="2E30E45E" w:rsidRPr="00C72A07" w:rsidRDefault="509FADB7" w:rsidP="509FADB7">
      <w:pPr>
        <w:spacing w:after="0" w:line="240" w:lineRule="auto"/>
        <w:ind w:left="360"/>
        <w:rPr>
          <w:rFonts w:ascii="Arial" w:hAnsi="Arial" w:cs="Arial"/>
          <w:sz w:val="24"/>
          <w:szCs w:val="24"/>
        </w:rPr>
      </w:pPr>
      <w:r w:rsidRPr="509FADB7">
        <w:rPr>
          <w:rFonts w:ascii="Arial" w:hAnsi="Arial" w:cs="Arial"/>
          <w:sz w:val="24"/>
          <w:szCs w:val="24"/>
        </w:rPr>
        <w:t xml:space="preserve">          a.  Bus Purchase</w:t>
      </w:r>
    </w:p>
    <w:p w14:paraId="1FF5C7EA" w14:textId="5200CF84" w:rsidR="2E30E45E" w:rsidRPr="00C72A07" w:rsidRDefault="2E30E45E" w:rsidP="509FADB7">
      <w:pPr>
        <w:spacing w:after="0" w:line="240" w:lineRule="auto"/>
        <w:ind w:left="360"/>
        <w:rPr>
          <w:rFonts w:ascii="Arial" w:hAnsi="Arial" w:cs="Arial"/>
          <w:sz w:val="24"/>
          <w:szCs w:val="24"/>
        </w:rPr>
      </w:pPr>
    </w:p>
    <w:p w14:paraId="26908A71" w14:textId="07629EE6" w:rsidR="2E30E45E" w:rsidRPr="00C72A07" w:rsidRDefault="1BAAFA9B" w:rsidP="509FADB7">
      <w:pPr>
        <w:pStyle w:val="ListParagraph"/>
        <w:numPr>
          <w:ilvl w:val="0"/>
          <w:numId w:val="4"/>
        </w:numPr>
        <w:spacing w:after="0" w:line="240" w:lineRule="auto"/>
        <w:rPr>
          <w:sz w:val="24"/>
          <w:szCs w:val="24"/>
        </w:rPr>
      </w:pPr>
      <w:r w:rsidRPr="1BAAFA9B">
        <w:rPr>
          <w:rFonts w:ascii="Arial" w:eastAsia="Arial" w:hAnsi="Arial" w:cs="Arial"/>
          <w:sz w:val="24"/>
          <w:szCs w:val="24"/>
        </w:rPr>
        <w:t>Informational Items</w:t>
      </w:r>
    </w:p>
    <w:p w14:paraId="543A500E" w14:textId="654C783F" w:rsidR="2E30E45E" w:rsidRPr="00C72A07" w:rsidRDefault="509FADB7" w:rsidP="509FADB7">
      <w:pPr>
        <w:spacing w:after="0" w:line="240" w:lineRule="auto"/>
        <w:ind w:left="360" w:firstLine="360"/>
        <w:rPr>
          <w:rFonts w:ascii="Arial" w:eastAsia="Arial" w:hAnsi="Arial" w:cs="Arial"/>
          <w:sz w:val="24"/>
          <w:szCs w:val="24"/>
        </w:rPr>
      </w:pPr>
      <w:r w:rsidRPr="509FADB7">
        <w:rPr>
          <w:rFonts w:ascii="Arial" w:eastAsia="Arial" w:hAnsi="Arial" w:cs="Arial"/>
          <w:sz w:val="24"/>
          <w:szCs w:val="24"/>
        </w:rPr>
        <w:t>Set work session for Budget</w:t>
      </w:r>
    </w:p>
    <w:p w14:paraId="53A7F87A" w14:textId="53509EFE" w:rsidR="2E30E45E" w:rsidRPr="00C72A07" w:rsidRDefault="509FADB7" w:rsidP="00F26E17">
      <w:pPr>
        <w:spacing w:after="0" w:line="240" w:lineRule="auto"/>
        <w:ind w:firstLine="720"/>
        <w:rPr>
          <w:rFonts w:ascii="Arial" w:eastAsia="Arial" w:hAnsi="Arial" w:cs="Arial"/>
          <w:sz w:val="24"/>
          <w:szCs w:val="24"/>
        </w:rPr>
      </w:pPr>
      <w:r w:rsidRPr="509FADB7">
        <w:rPr>
          <w:rFonts w:ascii="Arial" w:eastAsia="Arial" w:hAnsi="Arial" w:cs="Arial"/>
          <w:sz w:val="24"/>
          <w:szCs w:val="24"/>
        </w:rPr>
        <w:t>Next Regular Meeting – March 11, 2019 at 5:00 P.M.</w:t>
      </w:r>
    </w:p>
    <w:p w14:paraId="60FA7D20" w14:textId="5A2F78A2" w:rsidR="473C2CDB" w:rsidRDefault="473C2CDB" w:rsidP="645F3617">
      <w:pPr>
        <w:spacing w:line="240" w:lineRule="auto"/>
        <w:ind w:left="360" w:firstLine="720"/>
        <w:rPr>
          <w:rFonts w:ascii="Arial" w:eastAsia="Arial" w:hAnsi="Arial" w:cs="Arial"/>
          <w:sz w:val="24"/>
          <w:szCs w:val="24"/>
        </w:rPr>
      </w:pPr>
    </w:p>
    <w:p w14:paraId="37E7E684" w14:textId="7993919F" w:rsidR="2E30E45E" w:rsidRPr="00290686" w:rsidRDefault="1BAAFA9B" w:rsidP="00290686">
      <w:pPr>
        <w:pStyle w:val="ListParagraph"/>
        <w:numPr>
          <w:ilvl w:val="0"/>
          <w:numId w:val="4"/>
        </w:numPr>
        <w:spacing w:line="240" w:lineRule="auto"/>
        <w:rPr>
          <w:rFonts w:ascii="Arial" w:eastAsia="Arial," w:hAnsi="Arial" w:cs="Arial"/>
          <w:sz w:val="24"/>
          <w:szCs w:val="24"/>
        </w:rPr>
      </w:pPr>
      <w:r w:rsidRPr="1BAAFA9B">
        <w:rPr>
          <w:rFonts w:ascii="Arial" w:eastAsia="Arial" w:hAnsi="Arial" w:cs="Arial"/>
          <w:sz w:val="24"/>
          <w:szCs w:val="24"/>
        </w:rPr>
        <w:t>Adjournment</w:t>
      </w:r>
    </w:p>
    <w:sectPr w:rsidR="2E30E45E" w:rsidRPr="00290686" w:rsidSect="0052104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Calibri">
    <w:altName w:val="Times New Roman"/>
    <w:panose1 w:val="00000000000000000000"/>
    <w:charset w:val="00"/>
    <w:family w:val="roman"/>
    <w:notTrueType/>
    <w:pitch w:val="default"/>
  </w:font>
  <w:font w:name="Aria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20CC2"/>
    <w:multiLevelType w:val="hybridMultilevel"/>
    <w:tmpl w:val="324844AA"/>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37B14"/>
    <w:multiLevelType w:val="hybridMultilevel"/>
    <w:tmpl w:val="16AC4438"/>
    <w:lvl w:ilvl="0" w:tplc="9DDA4F9C">
      <w:start w:val="1"/>
      <w:numFmt w:val="decimal"/>
      <w:lvlText w:val="%1."/>
      <w:lvlJc w:val="left"/>
      <w:pPr>
        <w:ind w:left="720" w:hanging="360"/>
      </w:pPr>
    </w:lvl>
    <w:lvl w:ilvl="1" w:tplc="9210F4E0">
      <w:start w:val="1"/>
      <w:numFmt w:val="lowerLetter"/>
      <w:lvlText w:val="%2."/>
      <w:lvlJc w:val="left"/>
      <w:pPr>
        <w:ind w:left="1440" w:hanging="360"/>
      </w:pPr>
    </w:lvl>
    <w:lvl w:ilvl="2" w:tplc="E4705994">
      <w:start w:val="1"/>
      <w:numFmt w:val="lowerRoman"/>
      <w:lvlText w:val="%3."/>
      <w:lvlJc w:val="right"/>
      <w:pPr>
        <w:ind w:left="2160" w:hanging="180"/>
      </w:pPr>
    </w:lvl>
    <w:lvl w:ilvl="3" w:tplc="0EDAFD8E">
      <w:start w:val="1"/>
      <w:numFmt w:val="decimal"/>
      <w:lvlText w:val="%4."/>
      <w:lvlJc w:val="left"/>
      <w:pPr>
        <w:ind w:left="2880" w:hanging="360"/>
      </w:pPr>
    </w:lvl>
    <w:lvl w:ilvl="4" w:tplc="E69C8B68">
      <w:start w:val="1"/>
      <w:numFmt w:val="lowerLetter"/>
      <w:lvlText w:val="%5."/>
      <w:lvlJc w:val="left"/>
      <w:pPr>
        <w:ind w:left="3600" w:hanging="360"/>
      </w:pPr>
    </w:lvl>
    <w:lvl w:ilvl="5" w:tplc="9FCE28AA">
      <w:start w:val="1"/>
      <w:numFmt w:val="lowerRoman"/>
      <w:lvlText w:val="%6."/>
      <w:lvlJc w:val="right"/>
      <w:pPr>
        <w:ind w:left="4320" w:hanging="180"/>
      </w:pPr>
    </w:lvl>
    <w:lvl w:ilvl="6" w:tplc="5C82667E">
      <w:start w:val="1"/>
      <w:numFmt w:val="decimal"/>
      <w:lvlText w:val="%7."/>
      <w:lvlJc w:val="left"/>
      <w:pPr>
        <w:ind w:left="5040" w:hanging="360"/>
      </w:pPr>
    </w:lvl>
    <w:lvl w:ilvl="7" w:tplc="8B5CCBE8">
      <w:start w:val="1"/>
      <w:numFmt w:val="lowerLetter"/>
      <w:lvlText w:val="%8."/>
      <w:lvlJc w:val="left"/>
      <w:pPr>
        <w:ind w:left="5760" w:hanging="360"/>
      </w:pPr>
    </w:lvl>
    <w:lvl w:ilvl="8" w:tplc="01B842DE">
      <w:start w:val="1"/>
      <w:numFmt w:val="lowerRoman"/>
      <w:lvlText w:val="%9."/>
      <w:lvlJc w:val="right"/>
      <w:pPr>
        <w:ind w:left="6480" w:hanging="180"/>
      </w:pPr>
    </w:lvl>
  </w:abstractNum>
  <w:abstractNum w:abstractNumId="2" w15:restartNumberingAfterBreak="0">
    <w:nsid w:val="27496599"/>
    <w:multiLevelType w:val="multilevel"/>
    <w:tmpl w:val="7E90F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B94A38"/>
    <w:multiLevelType w:val="hybridMultilevel"/>
    <w:tmpl w:val="124E913A"/>
    <w:lvl w:ilvl="0" w:tplc="C97AD2EC">
      <w:start w:val="1"/>
      <w:numFmt w:val="bullet"/>
      <w:lvlText w:val=""/>
      <w:lvlJc w:val="left"/>
      <w:pPr>
        <w:ind w:left="720" w:hanging="360"/>
      </w:pPr>
      <w:rPr>
        <w:rFonts w:ascii="Symbol" w:hAnsi="Symbol" w:hint="default"/>
      </w:rPr>
    </w:lvl>
    <w:lvl w:ilvl="1" w:tplc="32DEBF58">
      <w:start w:val="1"/>
      <w:numFmt w:val="bullet"/>
      <w:lvlText w:val="o"/>
      <w:lvlJc w:val="left"/>
      <w:pPr>
        <w:ind w:left="1440" w:hanging="360"/>
      </w:pPr>
      <w:rPr>
        <w:rFonts w:ascii="Courier New" w:hAnsi="Courier New" w:hint="default"/>
      </w:rPr>
    </w:lvl>
    <w:lvl w:ilvl="2" w:tplc="050841C0">
      <w:start w:val="1"/>
      <w:numFmt w:val="bullet"/>
      <w:lvlText w:val=""/>
      <w:lvlJc w:val="left"/>
      <w:pPr>
        <w:ind w:left="2160" w:hanging="360"/>
      </w:pPr>
      <w:rPr>
        <w:rFonts w:ascii="Symbol" w:hAnsi="Symbol" w:hint="default"/>
      </w:rPr>
    </w:lvl>
    <w:lvl w:ilvl="3" w:tplc="CC9AA832">
      <w:start w:val="1"/>
      <w:numFmt w:val="bullet"/>
      <w:lvlText w:val=""/>
      <w:lvlJc w:val="left"/>
      <w:pPr>
        <w:ind w:left="2880" w:hanging="360"/>
      </w:pPr>
      <w:rPr>
        <w:rFonts w:ascii="Symbol" w:hAnsi="Symbol" w:hint="default"/>
      </w:rPr>
    </w:lvl>
    <w:lvl w:ilvl="4" w:tplc="19FC485A">
      <w:start w:val="1"/>
      <w:numFmt w:val="bullet"/>
      <w:lvlText w:val="o"/>
      <w:lvlJc w:val="left"/>
      <w:pPr>
        <w:ind w:left="3600" w:hanging="360"/>
      </w:pPr>
      <w:rPr>
        <w:rFonts w:ascii="Courier New" w:hAnsi="Courier New" w:hint="default"/>
      </w:rPr>
    </w:lvl>
    <w:lvl w:ilvl="5" w:tplc="3304774E">
      <w:start w:val="1"/>
      <w:numFmt w:val="bullet"/>
      <w:lvlText w:val=""/>
      <w:lvlJc w:val="left"/>
      <w:pPr>
        <w:ind w:left="4320" w:hanging="360"/>
      </w:pPr>
      <w:rPr>
        <w:rFonts w:ascii="Wingdings" w:hAnsi="Wingdings" w:hint="default"/>
      </w:rPr>
    </w:lvl>
    <w:lvl w:ilvl="6" w:tplc="4C8C1B44">
      <w:start w:val="1"/>
      <w:numFmt w:val="bullet"/>
      <w:lvlText w:val=""/>
      <w:lvlJc w:val="left"/>
      <w:pPr>
        <w:ind w:left="5040" w:hanging="360"/>
      </w:pPr>
      <w:rPr>
        <w:rFonts w:ascii="Symbol" w:hAnsi="Symbol" w:hint="default"/>
      </w:rPr>
    </w:lvl>
    <w:lvl w:ilvl="7" w:tplc="43EE8F52">
      <w:start w:val="1"/>
      <w:numFmt w:val="bullet"/>
      <w:lvlText w:val="o"/>
      <w:lvlJc w:val="left"/>
      <w:pPr>
        <w:ind w:left="5760" w:hanging="360"/>
      </w:pPr>
      <w:rPr>
        <w:rFonts w:ascii="Courier New" w:hAnsi="Courier New" w:hint="default"/>
      </w:rPr>
    </w:lvl>
    <w:lvl w:ilvl="8" w:tplc="CC3009B0">
      <w:start w:val="1"/>
      <w:numFmt w:val="bullet"/>
      <w:lvlText w:val=""/>
      <w:lvlJc w:val="left"/>
      <w:pPr>
        <w:ind w:left="6480" w:hanging="360"/>
      </w:pPr>
      <w:rPr>
        <w:rFonts w:ascii="Wingdings" w:hAnsi="Wingdings" w:hint="default"/>
      </w:rPr>
    </w:lvl>
  </w:abstractNum>
  <w:abstractNum w:abstractNumId="4" w15:restartNumberingAfterBreak="0">
    <w:nsid w:val="3F276F7E"/>
    <w:multiLevelType w:val="multilevel"/>
    <w:tmpl w:val="B4801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2BF61F1"/>
    <w:multiLevelType w:val="hybridMultilevel"/>
    <w:tmpl w:val="D144AC82"/>
    <w:lvl w:ilvl="0" w:tplc="9776F1DA">
      <w:start w:val="2"/>
      <w:numFmt w:val="bullet"/>
      <w:lvlText w:val=""/>
      <w:lvlJc w:val="left"/>
      <w:pPr>
        <w:ind w:left="2520" w:hanging="360"/>
      </w:pPr>
      <w:rPr>
        <w:rFonts w:ascii="Symbol" w:eastAsiaTheme="minorEastAsia"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D2F55AA"/>
    <w:multiLevelType w:val="hybridMultilevel"/>
    <w:tmpl w:val="9DA68F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D9EA985A">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abstractNum w:abstractNumId="7" w15:restartNumberingAfterBreak="0">
    <w:nsid w:val="75A933CE"/>
    <w:multiLevelType w:val="hybridMultilevel"/>
    <w:tmpl w:val="582C095A"/>
    <w:lvl w:ilvl="0" w:tplc="1026FAAA">
      <w:start w:val="1"/>
      <w:numFmt w:val="decimal"/>
      <w:lvlText w:val="%1."/>
      <w:lvlJc w:val="left"/>
      <w:pPr>
        <w:ind w:left="720" w:hanging="360"/>
      </w:pPr>
    </w:lvl>
    <w:lvl w:ilvl="1" w:tplc="16320096">
      <w:start w:val="1"/>
      <w:numFmt w:val="lowerLetter"/>
      <w:lvlText w:val="%2."/>
      <w:lvlJc w:val="left"/>
      <w:pPr>
        <w:ind w:left="1440" w:hanging="360"/>
      </w:pPr>
    </w:lvl>
    <w:lvl w:ilvl="2" w:tplc="F3F6A6BE">
      <w:start w:val="1"/>
      <w:numFmt w:val="lowerRoman"/>
      <w:lvlText w:val="%3."/>
      <w:lvlJc w:val="left"/>
      <w:pPr>
        <w:ind w:left="2160" w:hanging="180"/>
      </w:pPr>
    </w:lvl>
    <w:lvl w:ilvl="3" w:tplc="5E1E4232">
      <w:start w:val="1"/>
      <w:numFmt w:val="decimal"/>
      <w:lvlText w:val="%4."/>
      <w:lvlJc w:val="left"/>
      <w:pPr>
        <w:ind w:left="2880" w:hanging="360"/>
      </w:pPr>
    </w:lvl>
    <w:lvl w:ilvl="4" w:tplc="C602D324">
      <w:start w:val="1"/>
      <w:numFmt w:val="lowerLetter"/>
      <w:lvlText w:val="%5."/>
      <w:lvlJc w:val="left"/>
      <w:pPr>
        <w:ind w:left="3600" w:hanging="360"/>
      </w:pPr>
    </w:lvl>
    <w:lvl w:ilvl="5" w:tplc="96ACE6E8">
      <w:start w:val="1"/>
      <w:numFmt w:val="lowerRoman"/>
      <w:lvlText w:val="%6."/>
      <w:lvlJc w:val="right"/>
      <w:pPr>
        <w:ind w:left="4320" w:hanging="180"/>
      </w:pPr>
    </w:lvl>
    <w:lvl w:ilvl="6" w:tplc="EB166E6E">
      <w:start w:val="1"/>
      <w:numFmt w:val="decimal"/>
      <w:lvlText w:val="%7."/>
      <w:lvlJc w:val="left"/>
      <w:pPr>
        <w:ind w:left="5040" w:hanging="360"/>
      </w:pPr>
    </w:lvl>
    <w:lvl w:ilvl="7" w:tplc="DE7010DA">
      <w:start w:val="1"/>
      <w:numFmt w:val="lowerLetter"/>
      <w:lvlText w:val="%8."/>
      <w:lvlJc w:val="left"/>
      <w:pPr>
        <w:ind w:left="5760" w:hanging="360"/>
      </w:pPr>
    </w:lvl>
    <w:lvl w:ilvl="8" w:tplc="EB2C9DCC">
      <w:start w:val="1"/>
      <w:numFmt w:val="lowerRoman"/>
      <w:lvlText w:val="%9."/>
      <w:lvlJc w:val="right"/>
      <w:pPr>
        <w:ind w:left="6480" w:hanging="180"/>
      </w:pPr>
    </w:lvl>
  </w:abstractNum>
  <w:abstractNum w:abstractNumId="8" w15:restartNumberingAfterBreak="0">
    <w:nsid w:val="77135FB8"/>
    <w:multiLevelType w:val="hybridMultilevel"/>
    <w:tmpl w:val="3F66A5DE"/>
    <w:lvl w:ilvl="0" w:tplc="DD5A88CA">
      <w:start w:val="2"/>
      <w:numFmt w:val="bullet"/>
      <w:lvlText w:val=""/>
      <w:lvlJc w:val="left"/>
      <w:pPr>
        <w:ind w:left="2520" w:hanging="360"/>
      </w:pPr>
      <w:rPr>
        <w:rFonts w:ascii="Symbol" w:eastAsiaTheme="minorEastAsia" w:hAnsi="Symbo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8"/>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C5D5F0"/>
    <w:rsid w:val="00007954"/>
    <w:rsid w:val="000152BA"/>
    <w:rsid w:val="00020E59"/>
    <w:rsid w:val="0003514D"/>
    <w:rsid w:val="00044179"/>
    <w:rsid w:val="00051485"/>
    <w:rsid w:val="000549D9"/>
    <w:rsid w:val="000737E0"/>
    <w:rsid w:val="00084372"/>
    <w:rsid w:val="000948ED"/>
    <w:rsid w:val="000A029E"/>
    <w:rsid w:val="000A36AD"/>
    <w:rsid w:val="000B6B32"/>
    <w:rsid w:val="000C455E"/>
    <w:rsid w:val="000D2AB5"/>
    <w:rsid w:val="000E20E0"/>
    <w:rsid w:val="000E230D"/>
    <w:rsid w:val="000F31CE"/>
    <w:rsid w:val="001021C0"/>
    <w:rsid w:val="001065B7"/>
    <w:rsid w:val="00134173"/>
    <w:rsid w:val="001451F8"/>
    <w:rsid w:val="00165261"/>
    <w:rsid w:val="00183D3A"/>
    <w:rsid w:val="001877F8"/>
    <w:rsid w:val="0019022F"/>
    <w:rsid w:val="001916E6"/>
    <w:rsid w:val="001B2FC8"/>
    <w:rsid w:val="001B394C"/>
    <w:rsid w:val="001D4D8C"/>
    <w:rsid w:val="001E3399"/>
    <w:rsid w:val="001E7021"/>
    <w:rsid w:val="001F2874"/>
    <w:rsid w:val="001F43B2"/>
    <w:rsid w:val="00203F45"/>
    <w:rsid w:val="00220D68"/>
    <w:rsid w:val="0022B33F"/>
    <w:rsid w:val="00230152"/>
    <w:rsid w:val="002356AA"/>
    <w:rsid w:val="00244A33"/>
    <w:rsid w:val="0024529B"/>
    <w:rsid w:val="002468FC"/>
    <w:rsid w:val="00251EFF"/>
    <w:rsid w:val="00257457"/>
    <w:rsid w:val="002576F5"/>
    <w:rsid w:val="00277A76"/>
    <w:rsid w:val="00281DDB"/>
    <w:rsid w:val="00285229"/>
    <w:rsid w:val="00290686"/>
    <w:rsid w:val="002A4409"/>
    <w:rsid w:val="002C00B1"/>
    <w:rsid w:val="002E09A7"/>
    <w:rsid w:val="002E1D08"/>
    <w:rsid w:val="002E3B54"/>
    <w:rsid w:val="002E3F93"/>
    <w:rsid w:val="002E4428"/>
    <w:rsid w:val="002E51F9"/>
    <w:rsid w:val="002F75EF"/>
    <w:rsid w:val="00310EE1"/>
    <w:rsid w:val="00311846"/>
    <w:rsid w:val="00314537"/>
    <w:rsid w:val="00316763"/>
    <w:rsid w:val="003213B4"/>
    <w:rsid w:val="003315D0"/>
    <w:rsid w:val="00337E8B"/>
    <w:rsid w:val="003405B8"/>
    <w:rsid w:val="00340C0C"/>
    <w:rsid w:val="00344240"/>
    <w:rsid w:val="00347F35"/>
    <w:rsid w:val="0035333A"/>
    <w:rsid w:val="003735FC"/>
    <w:rsid w:val="00374A4F"/>
    <w:rsid w:val="0037681A"/>
    <w:rsid w:val="0038310B"/>
    <w:rsid w:val="003871BD"/>
    <w:rsid w:val="003947C8"/>
    <w:rsid w:val="00396561"/>
    <w:rsid w:val="003A021B"/>
    <w:rsid w:val="003AD15F"/>
    <w:rsid w:val="003B2473"/>
    <w:rsid w:val="003D4327"/>
    <w:rsid w:val="003D6F5B"/>
    <w:rsid w:val="00417D87"/>
    <w:rsid w:val="00417F0D"/>
    <w:rsid w:val="00420723"/>
    <w:rsid w:val="00422DDB"/>
    <w:rsid w:val="00430CDA"/>
    <w:rsid w:val="00433A56"/>
    <w:rsid w:val="00434A24"/>
    <w:rsid w:val="00436D80"/>
    <w:rsid w:val="00442979"/>
    <w:rsid w:val="00463499"/>
    <w:rsid w:val="00465B0B"/>
    <w:rsid w:val="00477E92"/>
    <w:rsid w:val="004865CE"/>
    <w:rsid w:val="004B414C"/>
    <w:rsid w:val="004F1A0C"/>
    <w:rsid w:val="00507E84"/>
    <w:rsid w:val="005167E8"/>
    <w:rsid w:val="0052104C"/>
    <w:rsid w:val="00522D36"/>
    <w:rsid w:val="00533EBA"/>
    <w:rsid w:val="0053466B"/>
    <w:rsid w:val="005510AE"/>
    <w:rsid w:val="00573538"/>
    <w:rsid w:val="005851C2"/>
    <w:rsid w:val="00585858"/>
    <w:rsid w:val="005A7EE4"/>
    <w:rsid w:val="005F3930"/>
    <w:rsid w:val="005F4AEA"/>
    <w:rsid w:val="00606A9A"/>
    <w:rsid w:val="006122EA"/>
    <w:rsid w:val="00620FAA"/>
    <w:rsid w:val="00621F49"/>
    <w:rsid w:val="006245AF"/>
    <w:rsid w:val="0062561A"/>
    <w:rsid w:val="006329E9"/>
    <w:rsid w:val="006331A7"/>
    <w:rsid w:val="00644F69"/>
    <w:rsid w:val="006659F3"/>
    <w:rsid w:val="00676284"/>
    <w:rsid w:val="006832A4"/>
    <w:rsid w:val="00697610"/>
    <w:rsid w:val="006A23D2"/>
    <w:rsid w:val="006A5047"/>
    <w:rsid w:val="006B3BBF"/>
    <w:rsid w:val="006B6EC5"/>
    <w:rsid w:val="006C0D89"/>
    <w:rsid w:val="006C1C6E"/>
    <w:rsid w:val="006C26F8"/>
    <w:rsid w:val="006C3F80"/>
    <w:rsid w:val="006E158B"/>
    <w:rsid w:val="006F5912"/>
    <w:rsid w:val="00707B43"/>
    <w:rsid w:val="00713DD2"/>
    <w:rsid w:val="00721732"/>
    <w:rsid w:val="00727DC4"/>
    <w:rsid w:val="00734AEB"/>
    <w:rsid w:val="0076289A"/>
    <w:rsid w:val="007704BD"/>
    <w:rsid w:val="0079551D"/>
    <w:rsid w:val="007A4601"/>
    <w:rsid w:val="007A473F"/>
    <w:rsid w:val="007B0E73"/>
    <w:rsid w:val="007C759A"/>
    <w:rsid w:val="007D71ED"/>
    <w:rsid w:val="00802A8C"/>
    <w:rsid w:val="008034E3"/>
    <w:rsid w:val="0081100C"/>
    <w:rsid w:val="008257C5"/>
    <w:rsid w:val="00837E54"/>
    <w:rsid w:val="00840FD5"/>
    <w:rsid w:val="00845ECA"/>
    <w:rsid w:val="00851B21"/>
    <w:rsid w:val="00871ADF"/>
    <w:rsid w:val="00875416"/>
    <w:rsid w:val="00882441"/>
    <w:rsid w:val="0088730A"/>
    <w:rsid w:val="00891F96"/>
    <w:rsid w:val="008A6380"/>
    <w:rsid w:val="008B02E5"/>
    <w:rsid w:val="008B06D0"/>
    <w:rsid w:val="008B2A94"/>
    <w:rsid w:val="008B6471"/>
    <w:rsid w:val="008C06D8"/>
    <w:rsid w:val="008D662D"/>
    <w:rsid w:val="008E5423"/>
    <w:rsid w:val="008E5EBF"/>
    <w:rsid w:val="008F44C5"/>
    <w:rsid w:val="008F4997"/>
    <w:rsid w:val="008F7A57"/>
    <w:rsid w:val="00905362"/>
    <w:rsid w:val="009407E0"/>
    <w:rsid w:val="00941AF0"/>
    <w:rsid w:val="00942AD2"/>
    <w:rsid w:val="00945344"/>
    <w:rsid w:val="009527A2"/>
    <w:rsid w:val="00961D8A"/>
    <w:rsid w:val="00972167"/>
    <w:rsid w:val="0098319F"/>
    <w:rsid w:val="009A4ED9"/>
    <w:rsid w:val="009D1E89"/>
    <w:rsid w:val="009F3F7B"/>
    <w:rsid w:val="009F575A"/>
    <w:rsid w:val="00A064D9"/>
    <w:rsid w:val="00A2770B"/>
    <w:rsid w:val="00A35E9B"/>
    <w:rsid w:val="00A41EE2"/>
    <w:rsid w:val="00A43C3C"/>
    <w:rsid w:val="00A450A1"/>
    <w:rsid w:val="00A570CF"/>
    <w:rsid w:val="00A57FDD"/>
    <w:rsid w:val="00A66314"/>
    <w:rsid w:val="00A72D16"/>
    <w:rsid w:val="00A920DE"/>
    <w:rsid w:val="00A96ED2"/>
    <w:rsid w:val="00A97056"/>
    <w:rsid w:val="00AB62AE"/>
    <w:rsid w:val="00AB6AE8"/>
    <w:rsid w:val="00AB7F97"/>
    <w:rsid w:val="00AC3703"/>
    <w:rsid w:val="00AC745D"/>
    <w:rsid w:val="00AE0CB3"/>
    <w:rsid w:val="00B0672F"/>
    <w:rsid w:val="00B12321"/>
    <w:rsid w:val="00B1611F"/>
    <w:rsid w:val="00B33E8B"/>
    <w:rsid w:val="00B42E95"/>
    <w:rsid w:val="00B6033E"/>
    <w:rsid w:val="00B623DA"/>
    <w:rsid w:val="00B65298"/>
    <w:rsid w:val="00B72A58"/>
    <w:rsid w:val="00B966ED"/>
    <w:rsid w:val="00BA3665"/>
    <w:rsid w:val="00BA5CB6"/>
    <w:rsid w:val="00BB158E"/>
    <w:rsid w:val="00BB49B5"/>
    <w:rsid w:val="00BB6650"/>
    <w:rsid w:val="00BD02CC"/>
    <w:rsid w:val="00BD14C8"/>
    <w:rsid w:val="00BD6102"/>
    <w:rsid w:val="00C026FC"/>
    <w:rsid w:val="00C10493"/>
    <w:rsid w:val="00C200F6"/>
    <w:rsid w:val="00C65FF8"/>
    <w:rsid w:val="00C66360"/>
    <w:rsid w:val="00C72A07"/>
    <w:rsid w:val="00C74086"/>
    <w:rsid w:val="00C86103"/>
    <w:rsid w:val="00C87FB2"/>
    <w:rsid w:val="00CA23DD"/>
    <w:rsid w:val="00CA5D78"/>
    <w:rsid w:val="00CB3AC2"/>
    <w:rsid w:val="00CD32E1"/>
    <w:rsid w:val="00CF20F3"/>
    <w:rsid w:val="00CF78B9"/>
    <w:rsid w:val="00D04DA8"/>
    <w:rsid w:val="00D0592B"/>
    <w:rsid w:val="00D17878"/>
    <w:rsid w:val="00D24986"/>
    <w:rsid w:val="00D42B86"/>
    <w:rsid w:val="00D45276"/>
    <w:rsid w:val="00D47B3B"/>
    <w:rsid w:val="00D710DE"/>
    <w:rsid w:val="00D805F5"/>
    <w:rsid w:val="00D80A96"/>
    <w:rsid w:val="00D969E9"/>
    <w:rsid w:val="00D9718B"/>
    <w:rsid w:val="00DB6A4F"/>
    <w:rsid w:val="00DD3C8F"/>
    <w:rsid w:val="00DD6CAD"/>
    <w:rsid w:val="00DF088D"/>
    <w:rsid w:val="00DF2AC5"/>
    <w:rsid w:val="00E11F05"/>
    <w:rsid w:val="00E2317E"/>
    <w:rsid w:val="00E333E2"/>
    <w:rsid w:val="00E44D97"/>
    <w:rsid w:val="00E51571"/>
    <w:rsid w:val="00E74B98"/>
    <w:rsid w:val="00E8591F"/>
    <w:rsid w:val="00EA688A"/>
    <w:rsid w:val="00EC54C7"/>
    <w:rsid w:val="00EC608F"/>
    <w:rsid w:val="00EC62C6"/>
    <w:rsid w:val="00EE7AE1"/>
    <w:rsid w:val="00EF5129"/>
    <w:rsid w:val="00F0151A"/>
    <w:rsid w:val="00F1558D"/>
    <w:rsid w:val="00F24611"/>
    <w:rsid w:val="00F26E17"/>
    <w:rsid w:val="00F34B06"/>
    <w:rsid w:val="00F37343"/>
    <w:rsid w:val="00F47310"/>
    <w:rsid w:val="00F500F8"/>
    <w:rsid w:val="00F50C7C"/>
    <w:rsid w:val="00F6144B"/>
    <w:rsid w:val="00F64C99"/>
    <w:rsid w:val="00F659FA"/>
    <w:rsid w:val="00F665BF"/>
    <w:rsid w:val="00F85C57"/>
    <w:rsid w:val="00F87ED7"/>
    <w:rsid w:val="00F9603B"/>
    <w:rsid w:val="00F97E81"/>
    <w:rsid w:val="00FB55A6"/>
    <w:rsid w:val="00FC31BD"/>
    <w:rsid w:val="00FC3DE5"/>
    <w:rsid w:val="00FC5668"/>
    <w:rsid w:val="00FD516E"/>
    <w:rsid w:val="02886D5B"/>
    <w:rsid w:val="07AECB1B"/>
    <w:rsid w:val="0A00CE5E"/>
    <w:rsid w:val="0D5FD5FE"/>
    <w:rsid w:val="0D738D73"/>
    <w:rsid w:val="0E380B19"/>
    <w:rsid w:val="0F1FF16F"/>
    <w:rsid w:val="120F1F9E"/>
    <w:rsid w:val="140414EF"/>
    <w:rsid w:val="18592B21"/>
    <w:rsid w:val="19264F7E"/>
    <w:rsid w:val="1BAAFA9B"/>
    <w:rsid w:val="1CECBD24"/>
    <w:rsid w:val="1D48D93E"/>
    <w:rsid w:val="1D82781B"/>
    <w:rsid w:val="1E609599"/>
    <w:rsid w:val="1EB45C8C"/>
    <w:rsid w:val="229F0631"/>
    <w:rsid w:val="23D972AC"/>
    <w:rsid w:val="241ACB8B"/>
    <w:rsid w:val="26BAA5EA"/>
    <w:rsid w:val="276058E2"/>
    <w:rsid w:val="2769C242"/>
    <w:rsid w:val="2B59B628"/>
    <w:rsid w:val="2B5C5EAD"/>
    <w:rsid w:val="2E30E45E"/>
    <w:rsid w:val="2F2359B9"/>
    <w:rsid w:val="2F662638"/>
    <w:rsid w:val="312912FC"/>
    <w:rsid w:val="31656023"/>
    <w:rsid w:val="356E3498"/>
    <w:rsid w:val="373606E2"/>
    <w:rsid w:val="37C5D5F0"/>
    <w:rsid w:val="391F12AE"/>
    <w:rsid w:val="3FB02A5B"/>
    <w:rsid w:val="41CECEBF"/>
    <w:rsid w:val="41DEDCD7"/>
    <w:rsid w:val="43D7D5E5"/>
    <w:rsid w:val="4432C012"/>
    <w:rsid w:val="44D5A57E"/>
    <w:rsid w:val="471BD1F2"/>
    <w:rsid w:val="473C2CDB"/>
    <w:rsid w:val="48AC8090"/>
    <w:rsid w:val="48FC93FD"/>
    <w:rsid w:val="49B962C4"/>
    <w:rsid w:val="4EA9A0B3"/>
    <w:rsid w:val="4F1D3789"/>
    <w:rsid w:val="4F2011D0"/>
    <w:rsid w:val="509FADB7"/>
    <w:rsid w:val="51D76447"/>
    <w:rsid w:val="52984389"/>
    <w:rsid w:val="56B9F03C"/>
    <w:rsid w:val="5717C4FD"/>
    <w:rsid w:val="5730017F"/>
    <w:rsid w:val="59C9F662"/>
    <w:rsid w:val="5EDAEA01"/>
    <w:rsid w:val="5FEA5432"/>
    <w:rsid w:val="6405F725"/>
    <w:rsid w:val="642E5F61"/>
    <w:rsid w:val="645F3617"/>
    <w:rsid w:val="64611E1F"/>
    <w:rsid w:val="64DFDA36"/>
    <w:rsid w:val="6558E19A"/>
    <w:rsid w:val="6599945D"/>
    <w:rsid w:val="65B4EFC0"/>
    <w:rsid w:val="65DE1064"/>
    <w:rsid w:val="670780D6"/>
    <w:rsid w:val="68331C70"/>
    <w:rsid w:val="6C9AFF68"/>
    <w:rsid w:val="6D89483E"/>
    <w:rsid w:val="6D9AD72F"/>
    <w:rsid w:val="6E251C3B"/>
    <w:rsid w:val="6F4CD139"/>
    <w:rsid w:val="6FE00B8B"/>
    <w:rsid w:val="7326B1AA"/>
    <w:rsid w:val="7406D53E"/>
    <w:rsid w:val="762A2A66"/>
    <w:rsid w:val="79092E8C"/>
    <w:rsid w:val="797F44CB"/>
    <w:rsid w:val="7E03F924"/>
    <w:rsid w:val="7E9DB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D5F0"/>
  <w15:chartTrackingRefBased/>
  <w15:docId w15:val="{1CEFB592-F1E8-41E7-8CAC-A93BC36A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6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2712</Characters>
  <Application>Microsoft Office Word</Application>
  <DocSecurity>0</DocSecurity>
  <Lines>100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2</cp:revision>
  <cp:lastPrinted>2019-02-08T14:27:00Z</cp:lastPrinted>
  <dcterms:created xsi:type="dcterms:W3CDTF">2019-02-08T14:31:00Z</dcterms:created>
  <dcterms:modified xsi:type="dcterms:W3CDTF">2019-02-08T14:31:00Z</dcterms:modified>
</cp:coreProperties>
</file>