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6D" w:rsidRDefault="0045516D" w:rsidP="0045516D">
      <w:pPr>
        <w:pStyle w:val="NoSpacing"/>
        <w:jc w:val="center"/>
        <w:rPr>
          <w:sz w:val="24"/>
          <w:szCs w:val="24"/>
        </w:rPr>
      </w:pPr>
      <w:r w:rsidRPr="00E21FDD">
        <w:rPr>
          <w:sz w:val="24"/>
          <w:szCs w:val="24"/>
        </w:rPr>
        <w:t>Shena</w:t>
      </w:r>
      <w:r>
        <w:rPr>
          <w:sz w:val="24"/>
          <w:szCs w:val="24"/>
        </w:rPr>
        <w:t>ndoah Community School District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AA26DA">
        <w:rPr>
          <w:sz w:val="24"/>
          <w:szCs w:val="24"/>
        </w:rPr>
        <w:t>Regular Meetin</w:t>
      </w:r>
      <w:r w:rsidR="00EE48BB">
        <w:rPr>
          <w:sz w:val="24"/>
          <w:szCs w:val="24"/>
        </w:rPr>
        <w:t>g</w:t>
      </w:r>
      <w:r w:rsidR="00AA26DA">
        <w:rPr>
          <w:sz w:val="24"/>
          <w:szCs w:val="24"/>
        </w:rPr>
        <w:t xml:space="preserve"> of the</w:t>
      </w:r>
      <w:r>
        <w:rPr>
          <w:sz w:val="24"/>
          <w:szCs w:val="24"/>
        </w:rPr>
        <w:t xml:space="preserve"> Board of Directors – </w:t>
      </w:r>
      <w:r w:rsidR="00BB15BC">
        <w:rPr>
          <w:sz w:val="24"/>
          <w:szCs w:val="24"/>
        </w:rPr>
        <w:t>April 9</w:t>
      </w:r>
      <w:r w:rsidR="00D61787">
        <w:rPr>
          <w:sz w:val="24"/>
          <w:szCs w:val="24"/>
        </w:rPr>
        <w:t>, 2018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Administration Board Room</w:t>
      </w: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Call to Order:</w:t>
      </w:r>
    </w:p>
    <w:p w:rsidR="0045516D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</w:t>
      </w:r>
      <w:r w:rsidR="008B2EA7">
        <w:rPr>
          <w:sz w:val="24"/>
          <w:szCs w:val="24"/>
        </w:rPr>
        <w:t>President Greg Ritchey</w:t>
      </w:r>
      <w:r>
        <w:rPr>
          <w:sz w:val="24"/>
          <w:szCs w:val="24"/>
        </w:rPr>
        <w:t xml:space="preserve"> cal</w:t>
      </w:r>
      <w:r w:rsidR="00BB15BC">
        <w:rPr>
          <w:sz w:val="24"/>
          <w:szCs w:val="24"/>
        </w:rPr>
        <w:t>led the meeting to order at 5:00</w:t>
      </w:r>
      <w:r>
        <w:rPr>
          <w:sz w:val="24"/>
          <w:szCs w:val="24"/>
        </w:rPr>
        <w:t xml:space="preserve"> pm.</w:t>
      </w:r>
    </w:p>
    <w:p w:rsidR="0045516D" w:rsidRPr="0045516D" w:rsidRDefault="0045516D" w:rsidP="00E36E3C">
      <w:pPr>
        <w:pStyle w:val="NoSpacing"/>
        <w:rPr>
          <w:b/>
          <w:sz w:val="24"/>
          <w:szCs w:val="24"/>
        </w:rPr>
      </w:pPr>
      <w:r w:rsidRPr="0045516D">
        <w:rPr>
          <w:b/>
          <w:sz w:val="24"/>
          <w:szCs w:val="24"/>
        </w:rPr>
        <w:t>Roll Call:</w:t>
      </w:r>
    </w:p>
    <w:p w:rsidR="00C13603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</w:t>
      </w:r>
      <w:r w:rsidR="00C13603">
        <w:rPr>
          <w:sz w:val="24"/>
          <w:szCs w:val="24"/>
        </w:rPr>
        <w:t xml:space="preserve">Kip Anderson,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, </w:t>
      </w:r>
      <w:r w:rsidR="008B2EA7">
        <w:rPr>
          <w:sz w:val="24"/>
          <w:szCs w:val="24"/>
        </w:rPr>
        <w:t xml:space="preserve">Kathy Langley, </w:t>
      </w:r>
      <w:r>
        <w:rPr>
          <w:sz w:val="24"/>
          <w:szCs w:val="24"/>
        </w:rPr>
        <w:t xml:space="preserve">Greg Ritchey and Adam Van Der </w:t>
      </w:r>
      <w:proofErr w:type="spellStart"/>
      <w:r>
        <w:rPr>
          <w:sz w:val="24"/>
          <w:szCs w:val="24"/>
        </w:rPr>
        <w:t>Vliet</w:t>
      </w:r>
      <w:proofErr w:type="spellEnd"/>
      <w:r>
        <w:rPr>
          <w:sz w:val="24"/>
          <w:szCs w:val="24"/>
        </w:rPr>
        <w:t>.  Also present were Superintendent Dr. Kerri Nelson, Board Secretary Lisa Holmes and School B</w:t>
      </w:r>
      <w:r w:rsidR="00C62279">
        <w:rPr>
          <w:sz w:val="24"/>
          <w:szCs w:val="24"/>
        </w:rPr>
        <w:t xml:space="preserve">usiness Official Sherri </w:t>
      </w:r>
      <w:proofErr w:type="spellStart"/>
      <w:r w:rsidR="00C62279">
        <w:rPr>
          <w:sz w:val="24"/>
          <w:szCs w:val="24"/>
        </w:rPr>
        <w:t>Ruzek</w:t>
      </w:r>
      <w:proofErr w:type="spellEnd"/>
      <w:r w:rsidR="00C62279">
        <w:rPr>
          <w:sz w:val="24"/>
          <w:szCs w:val="24"/>
        </w:rPr>
        <w:t>.</w:t>
      </w:r>
      <w:r w:rsidR="00D61787">
        <w:rPr>
          <w:sz w:val="24"/>
          <w:szCs w:val="24"/>
        </w:rPr>
        <w:t xml:space="preserve">  </w:t>
      </w:r>
    </w:p>
    <w:p w:rsidR="0045516D" w:rsidRDefault="008B2EA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Mission Statement</w:t>
      </w:r>
      <w:r w:rsidR="0045516D">
        <w:rPr>
          <w:b/>
          <w:sz w:val="24"/>
          <w:szCs w:val="24"/>
        </w:rPr>
        <w:t>:</w:t>
      </w:r>
    </w:p>
    <w:p w:rsidR="0045516D" w:rsidRDefault="008B2EA7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SCSD Mission Statement was read by </w:t>
      </w:r>
      <w:r w:rsidR="00C13603">
        <w:rPr>
          <w:sz w:val="24"/>
          <w:szCs w:val="24"/>
        </w:rPr>
        <w:t xml:space="preserve">Director </w:t>
      </w:r>
      <w:r w:rsidR="00BB15BC">
        <w:rPr>
          <w:sz w:val="24"/>
          <w:szCs w:val="24"/>
        </w:rPr>
        <w:t xml:space="preserve">Adam Van Der </w:t>
      </w:r>
      <w:proofErr w:type="spellStart"/>
      <w:r w:rsidR="00BB15BC">
        <w:rPr>
          <w:sz w:val="24"/>
          <w:szCs w:val="24"/>
        </w:rPr>
        <w:t>Vliet</w:t>
      </w:r>
      <w:proofErr w:type="spellEnd"/>
      <w:r w:rsidR="00C62279">
        <w:rPr>
          <w:sz w:val="24"/>
          <w:szCs w:val="24"/>
        </w:rPr>
        <w:t>.</w:t>
      </w:r>
    </w:p>
    <w:p w:rsidR="00BB15BC" w:rsidRDefault="00BB15BC" w:rsidP="00E36E3C">
      <w:pPr>
        <w:pStyle w:val="NoSpacing"/>
        <w:rPr>
          <w:b/>
          <w:sz w:val="24"/>
          <w:szCs w:val="24"/>
        </w:rPr>
      </w:pPr>
      <w:r w:rsidRPr="00BB15BC">
        <w:rPr>
          <w:b/>
          <w:sz w:val="24"/>
          <w:szCs w:val="24"/>
        </w:rPr>
        <w:t>Public Hearing:</w:t>
      </w:r>
    </w:p>
    <w:p w:rsidR="00BB15BC" w:rsidRPr="00BB15BC" w:rsidRDefault="00BB15BC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public hearing was opened at 5:01 p.m. on the 2018-</w:t>
      </w:r>
      <w:r w:rsidR="00715367">
        <w:rPr>
          <w:sz w:val="24"/>
          <w:szCs w:val="24"/>
        </w:rPr>
        <w:t>1</w:t>
      </w:r>
      <w:r>
        <w:rPr>
          <w:sz w:val="24"/>
          <w:szCs w:val="24"/>
        </w:rPr>
        <w:t xml:space="preserve">9 Budget.  With no one addressing the board, the hearing was closed at 5:02 p.m.  A public hearing was opened at 5:02 p.m. </w:t>
      </w:r>
      <w:proofErr w:type="gramStart"/>
      <w:r>
        <w:rPr>
          <w:sz w:val="24"/>
          <w:szCs w:val="24"/>
        </w:rPr>
        <w:t>on the 2018-19 District Calendar</w:t>
      </w:r>
      <w:proofErr w:type="gramEnd"/>
      <w:r>
        <w:rPr>
          <w:sz w:val="24"/>
          <w:szCs w:val="24"/>
        </w:rPr>
        <w:t>.  With no one addressing the board the hearing was closed at 5:03 p.m.</w:t>
      </w:r>
    </w:p>
    <w:p w:rsidR="0045516D" w:rsidRPr="00CB001D" w:rsidRDefault="008B2EA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Welcome to Audience</w:t>
      </w:r>
      <w:r w:rsidR="0045516D" w:rsidRPr="00CB001D">
        <w:rPr>
          <w:b/>
          <w:sz w:val="24"/>
          <w:szCs w:val="24"/>
        </w:rPr>
        <w:t>:</w:t>
      </w:r>
    </w:p>
    <w:p w:rsidR="00CB001D" w:rsidRDefault="008B2EA7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President Greg Ritchey welcomed everyone to the meeting.</w:t>
      </w:r>
    </w:p>
    <w:p w:rsidR="00CB001D" w:rsidRPr="00CB001D" w:rsidRDefault="008B2EA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Open Forum</w:t>
      </w:r>
      <w:r w:rsidR="00CB001D" w:rsidRPr="00CB001D">
        <w:rPr>
          <w:b/>
          <w:sz w:val="24"/>
          <w:szCs w:val="24"/>
        </w:rPr>
        <w:t>:</w:t>
      </w:r>
    </w:p>
    <w:p w:rsidR="00CB001D" w:rsidRPr="0045516D" w:rsidRDefault="00917816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With approximately </w:t>
      </w:r>
      <w:r w:rsidR="00800704">
        <w:rPr>
          <w:sz w:val="24"/>
          <w:szCs w:val="24"/>
        </w:rPr>
        <w:t>60 visitors in attendance, t</w:t>
      </w:r>
      <w:r>
        <w:rPr>
          <w:sz w:val="24"/>
          <w:szCs w:val="24"/>
        </w:rPr>
        <w:t xml:space="preserve">he following people addressed the board on behalf of Bryan </w:t>
      </w:r>
      <w:proofErr w:type="spellStart"/>
      <w:r>
        <w:rPr>
          <w:sz w:val="24"/>
          <w:szCs w:val="24"/>
        </w:rPr>
        <w:t>Diekmann</w:t>
      </w:r>
      <w:proofErr w:type="spellEnd"/>
      <w:r>
        <w:rPr>
          <w:sz w:val="24"/>
          <w:szCs w:val="24"/>
        </w:rPr>
        <w:t>:  Dwight Mayer, Todd McGinnis, Chris Cook, Bob Sweeney and Jason Beal.  A letter was also read by Todd McGinnis in the absence of Andy Campbell.</w:t>
      </w:r>
    </w:p>
    <w:p w:rsidR="000C2310" w:rsidRDefault="000C2310" w:rsidP="00CD4B6B">
      <w:pPr>
        <w:pStyle w:val="NoSpacing"/>
        <w:rPr>
          <w:b/>
          <w:sz w:val="24"/>
          <w:szCs w:val="24"/>
        </w:rPr>
      </w:pPr>
      <w:r w:rsidRPr="00CD4B6B">
        <w:rPr>
          <w:b/>
          <w:sz w:val="24"/>
          <w:szCs w:val="24"/>
        </w:rPr>
        <w:t>Consent Agenda</w:t>
      </w:r>
      <w:r w:rsidR="00CD4B6B" w:rsidRPr="00CD4B6B">
        <w:rPr>
          <w:b/>
          <w:sz w:val="24"/>
          <w:szCs w:val="24"/>
        </w:rPr>
        <w:t>:</w:t>
      </w:r>
    </w:p>
    <w:p w:rsidR="00AA26DA" w:rsidRDefault="00CD4B6B" w:rsidP="002955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the consent agenda to include </w:t>
      </w:r>
      <w:r w:rsidR="00361FD8">
        <w:rPr>
          <w:sz w:val="24"/>
          <w:szCs w:val="24"/>
        </w:rPr>
        <w:t xml:space="preserve">previous minutes, </w:t>
      </w:r>
      <w:r>
        <w:rPr>
          <w:sz w:val="24"/>
          <w:szCs w:val="24"/>
        </w:rPr>
        <w:t>the fin</w:t>
      </w:r>
      <w:r w:rsidR="00800704">
        <w:rPr>
          <w:sz w:val="24"/>
          <w:szCs w:val="24"/>
        </w:rPr>
        <w:t>ancial accounts and the payment</w:t>
      </w:r>
      <w:r>
        <w:rPr>
          <w:sz w:val="24"/>
          <w:szCs w:val="24"/>
        </w:rPr>
        <w:t xml:space="preserve"> of bills.  </w:t>
      </w:r>
      <w:r w:rsidR="00561977" w:rsidRPr="00E21FDD">
        <w:rPr>
          <w:sz w:val="24"/>
          <w:szCs w:val="24"/>
        </w:rPr>
        <w:t>Personnel Requests</w:t>
      </w:r>
      <w:r w:rsidR="005530F6">
        <w:rPr>
          <w:sz w:val="24"/>
          <w:szCs w:val="24"/>
        </w:rPr>
        <w:t xml:space="preserve">:  </w:t>
      </w:r>
      <w:r w:rsidR="005530F6" w:rsidRPr="008305AF">
        <w:rPr>
          <w:sz w:val="24"/>
          <w:szCs w:val="24"/>
        </w:rPr>
        <w:t>Co</w:t>
      </w:r>
      <w:r w:rsidR="005530F6">
        <w:rPr>
          <w:sz w:val="24"/>
          <w:szCs w:val="24"/>
        </w:rPr>
        <w:t xml:space="preserve">ntracts:  </w:t>
      </w:r>
      <w:r w:rsidR="001E22B2">
        <w:rPr>
          <w:rFonts w:cs="Arial"/>
          <w:color w:val="000000"/>
          <w:sz w:val="24"/>
          <w:szCs w:val="24"/>
        </w:rPr>
        <w:t>Dana Johnson, Food Service - $11.57/</w:t>
      </w:r>
      <w:proofErr w:type="spellStart"/>
      <w:r w:rsidR="001E22B2">
        <w:rPr>
          <w:rFonts w:cs="Arial"/>
          <w:color w:val="000000"/>
          <w:sz w:val="24"/>
          <w:szCs w:val="24"/>
        </w:rPr>
        <w:t>hr</w:t>
      </w:r>
      <w:proofErr w:type="spellEnd"/>
      <w:r w:rsidR="001E22B2">
        <w:rPr>
          <w:rFonts w:cs="Arial"/>
          <w:color w:val="000000"/>
          <w:sz w:val="24"/>
          <w:szCs w:val="24"/>
        </w:rPr>
        <w:t xml:space="preserve"> probationary</w:t>
      </w:r>
      <w:r w:rsidR="00CA4024">
        <w:rPr>
          <w:rFonts w:cs="Arial"/>
          <w:color w:val="000000"/>
          <w:sz w:val="24"/>
          <w:szCs w:val="24"/>
        </w:rPr>
        <w:t>.</w:t>
      </w:r>
      <w:r w:rsidR="005530F6">
        <w:rPr>
          <w:rFonts w:cs="Arial"/>
          <w:color w:val="000000"/>
          <w:sz w:val="24"/>
          <w:szCs w:val="24"/>
        </w:rPr>
        <w:t xml:space="preserve">  </w:t>
      </w:r>
      <w:r w:rsidR="00C13603">
        <w:rPr>
          <w:rFonts w:cs="Arial"/>
          <w:color w:val="000000"/>
          <w:sz w:val="24"/>
          <w:szCs w:val="24"/>
        </w:rPr>
        <w:t>STEM Extended Learning/After School Camp Instructor</w:t>
      </w:r>
      <w:r w:rsidR="001E22B2">
        <w:rPr>
          <w:rFonts w:cs="Arial"/>
          <w:color w:val="000000"/>
          <w:sz w:val="24"/>
          <w:szCs w:val="24"/>
        </w:rPr>
        <w:t xml:space="preserve"> (2</w:t>
      </w:r>
      <w:r w:rsidR="001E22B2" w:rsidRPr="001E22B2">
        <w:rPr>
          <w:rFonts w:cs="Arial"/>
          <w:color w:val="000000"/>
          <w:sz w:val="24"/>
          <w:szCs w:val="24"/>
          <w:vertAlign w:val="superscript"/>
        </w:rPr>
        <w:t>nd</w:t>
      </w:r>
      <w:r w:rsidR="001E22B2">
        <w:rPr>
          <w:rFonts w:cs="Arial"/>
          <w:color w:val="000000"/>
          <w:sz w:val="24"/>
          <w:szCs w:val="24"/>
        </w:rPr>
        <w:t xml:space="preserve"> Session)</w:t>
      </w:r>
      <w:r w:rsidR="00C13603">
        <w:rPr>
          <w:rFonts w:cs="Arial"/>
          <w:color w:val="000000"/>
          <w:sz w:val="24"/>
          <w:szCs w:val="24"/>
        </w:rPr>
        <w:t xml:space="preserve">: </w:t>
      </w:r>
      <w:r w:rsidR="001E22B2">
        <w:rPr>
          <w:rFonts w:cs="Arial"/>
          <w:color w:val="000000"/>
          <w:sz w:val="24"/>
          <w:szCs w:val="24"/>
        </w:rPr>
        <w:t>Mary Peterson.  Resignations:  Jennifer Johnson</w:t>
      </w:r>
      <w:r w:rsidR="00C13603">
        <w:rPr>
          <w:rFonts w:cs="Arial"/>
          <w:color w:val="000000"/>
          <w:sz w:val="24"/>
          <w:szCs w:val="24"/>
        </w:rPr>
        <w:t xml:space="preserve">, </w:t>
      </w:r>
      <w:r w:rsidR="001E22B2">
        <w:rPr>
          <w:rFonts w:cs="Arial"/>
          <w:color w:val="000000"/>
          <w:sz w:val="24"/>
          <w:szCs w:val="24"/>
        </w:rPr>
        <w:t xml:space="preserve">Title I; Jennifer Chapa, HS Language Arts; Lindsey Phipps, Special Education; Joe </w:t>
      </w:r>
      <w:proofErr w:type="spellStart"/>
      <w:r w:rsidR="001E22B2">
        <w:rPr>
          <w:rFonts w:cs="Arial"/>
          <w:color w:val="000000"/>
          <w:sz w:val="24"/>
          <w:szCs w:val="24"/>
        </w:rPr>
        <w:t>Skahill</w:t>
      </w:r>
      <w:proofErr w:type="spellEnd"/>
      <w:r w:rsidR="001E22B2">
        <w:rPr>
          <w:rFonts w:cs="Arial"/>
          <w:color w:val="000000"/>
          <w:sz w:val="24"/>
          <w:szCs w:val="24"/>
        </w:rPr>
        <w:t xml:space="preserve">, </w:t>
      </w:r>
      <w:r w:rsidR="002F3F84">
        <w:rPr>
          <w:rFonts w:cs="Arial"/>
          <w:color w:val="000000"/>
          <w:sz w:val="24"/>
          <w:szCs w:val="24"/>
        </w:rPr>
        <w:t>Transportation Director; Brent Ehlers, 7</w:t>
      </w:r>
      <w:r w:rsidR="002F3F84" w:rsidRPr="002F3F84">
        <w:rPr>
          <w:rFonts w:cs="Arial"/>
          <w:color w:val="000000"/>
          <w:sz w:val="24"/>
          <w:szCs w:val="24"/>
          <w:vertAlign w:val="superscript"/>
        </w:rPr>
        <w:t>th</w:t>
      </w:r>
      <w:r w:rsidR="002F3F84">
        <w:rPr>
          <w:rFonts w:cs="Arial"/>
          <w:color w:val="000000"/>
          <w:sz w:val="24"/>
          <w:szCs w:val="24"/>
        </w:rPr>
        <w:t xml:space="preserve"> Grade Basketball – effective end of school year and </w:t>
      </w:r>
      <w:r w:rsidR="001E22B2">
        <w:rPr>
          <w:rFonts w:cs="Arial"/>
          <w:color w:val="000000"/>
          <w:sz w:val="24"/>
          <w:szCs w:val="24"/>
        </w:rPr>
        <w:t>Jerry Josephson</w:t>
      </w:r>
      <w:r w:rsidR="002F3F84">
        <w:rPr>
          <w:rFonts w:cs="Arial"/>
          <w:color w:val="000000"/>
          <w:sz w:val="24"/>
          <w:szCs w:val="24"/>
        </w:rPr>
        <w:t>, substitute bus driver – effective immediately</w:t>
      </w:r>
      <w:r w:rsidR="00C13603">
        <w:rPr>
          <w:rFonts w:cs="Arial"/>
          <w:color w:val="000000"/>
          <w:sz w:val="24"/>
          <w:szCs w:val="24"/>
        </w:rPr>
        <w:t>.</w:t>
      </w:r>
      <w:r w:rsidR="00DA7EB7">
        <w:rPr>
          <w:sz w:val="24"/>
          <w:szCs w:val="24"/>
        </w:rPr>
        <w:t xml:space="preserve">  </w:t>
      </w:r>
      <w:r w:rsidR="00B0360C">
        <w:rPr>
          <w:sz w:val="24"/>
          <w:szCs w:val="24"/>
        </w:rPr>
        <w:t>Fundraising Requests</w:t>
      </w:r>
      <w:r w:rsidR="00295557">
        <w:rPr>
          <w:sz w:val="24"/>
          <w:szCs w:val="24"/>
        </w:rPr>
        <w:t xml:space="preserve">:  </w:t>
      </w:r>
      <w:r w:rsidR="008171BB">
        <w:rPr>
          <w:sz w:val="24"/>
          <w:szCs w:val="24"/>
        </w:rPr>
        <w:t xml:space="preserve">on attached sheet.  </w:t>
      </w:r>
      <w:r w:rsidR="00CA4024">
        <w:rPr>
          <w:rFonts w:cs="Arial"/>
          <w:color w:val="000000"/>
          <w:sz w:val="24"/>
          <w:szCs w:val="24"/>
        </w:rPr>
        <w:t xml:space="preserve">Grant Requests:  </w:t>
      </w:r>
      <w:r w:rsidR="00937A6D">
        <w:rPr>
          <w:rFonts w:cs="Arial"/>
          <w:color w:val="000000"/>
          <w:sz w:val="24"/>
          <w:szCs w:val="24"/>
        </w:rPr>
        <w:t>Kay Anderson Foundation, Greater Shenandoah Foundation and Rapp Trust for Spanish Proficiency Testing.</w:t>
      </w:r>
      <w:r w:rsidR="00CA4024">
        <w:rPr>
          <w:rFonts w:cs="Arial"/>
          <w:color w:val="000000"/>
          <w:sz w:val="24"/>
          <w:szCs w:val="24"/>
        </w:rPr>
        <w:t xml:space="preserve"> </w:t>
      </w:r>
      <w:r w:rsidR="00AA26DA">
        <w:rPr>
          <w:sz w:val="24"/>
          <w:szCs w:val="24"/>
        </w:rPr>
        <w:t xml:space="preserve">Out of State Travel Requests:  </w:t>
      </w:r>
      <w:r w:rsidR="00CA4024">
        <w:rPr>
          <w:sz w:val="24"/>
          <w:szCs w:val="24"/>
        </w:rPr>
        <w:t>on attached sheet</w:t>
      </w:r>
      <w:r w:rsidR="00DA7EB7">
        <w:rPr>
          <w:sz w:val="24"/>
          <w:szCs w:val="24"/>
        </w:rPr>
        <w:t>.</w:t>
      </w:r>
      <w:r w:rsidR="00937A6D">
        <w:rPr>
          <w:sz w:val="24"/>
          <w:szCs w:val="24"/>
        </w:rPr>
        <w:t xml:space="preserve"> </w:t>
      </w:r>
      <w:proofErr w:type="gramStart"/>
      <w:r w:rsidR="00B87265">
        <w:rPr>
          <w:sz w:val="24"/>
          <w:szCs w:val="24"/>
        </w:rPr>
        <w:t>Motion to Appro</w:t>
      </w:r>
      <w:r w:rsidR="00B578B3">
        <w:rPr>
          <w:sz w:val="24"/>
          <w:szCs w:val="24"/>
        </w:rPr>
        <w:t xml:space="preserve">ve by Director </w:t>
      </w:r>
      <w:r w:rsidR="00937A6D">
        <w:rPr>
          <w:sz w:val="24"/>
          <w:szCs w:val="24"/>
        </w:rPr>
        <w:t>Langley</w:t>
      </w:r>
      <w:r w:rsidR="00B87265">
        <w:rPr>
          <w:sz w:val="24"/>
          <w:szCs w:val="24"/>
        </w:rPr>
        <w:t>, 2</w:t>
      </w:r>
      <w:r w:rsidR="00B87265" w:rsidRPr="00B87265">
        <w:rPr>
          <w:sz w:val="24"/>
          <w:szCs w:val="24"/>
          <w:vertAlign w:val="superscript"/>
        </w:rPr>
        <w:t>nd</w:t>
      </w:r>
      <w:r w:rsidR="00B578B3">
        <w:rPr>
          <w:sz w:val="24"/>
          <w:szCs w:val="24"/>
        </w:rPr>
        <w:t xml:space="preserve"> by Director </w:t>
      </w:r>
      <w:proofErr w:type="spellStart"/>
      <w:r w:rsidR="00937A6D">
        <w:rPr>
          <w:sz w:val="24"/>
          <w:szCs w:val="24"/>
        </w:rPr>
        <w:t>Fichter</w:t>
      </w:r>
      <w:proofErr w:type="spellEnd"/>
      <w:r w:rsidR="00CA4024">
        <w:rPr>
          <w:sz w:val="24"/>
          <w:szCs w:val="24"/>
        </w:rPr>
        <w:t>.</w:t>
      </w:r>
      <w:proofErr w:type="gramEnd"/>
      <w:r w:rsidR="00CA4024">
        <w:rPr>
          <w:sz w:val="24"/>
          <w:szCs w:val="24"/>
        </w:rPr>
        <w:t xml:space="preserve">  5</w:t>
      </w:r>
      <w:r w:rsidR="00B87265">
        <w:rPr>
          <w:sz w:val="24"/>
          <w:szCs w:val="24"/>
        </w:rPr>
        <w:t xml:space="preserve"> Ayes</w:t>
      </w:r>
      <w:r w:rsidR="00CA4024">
        <w:rPr>
          <w:sz w:val="24"/>
          <w:szCs w:val="24"/>
        </w:rPr>
        <w:t xml:space="preserve"> </w:t>
      </w:r>
      <w:r w:rsidR="00B87265">
        <w:rPr>
          <w:sz w:val="24"/>
          <w:szCs w:val="24"/>
        </w:rPr>
        <w:t>– Motion passes.</w:t>
      </w:r>
    </w:p>
    <w:p w:rsidR="00561977" w:rsidRPr="00B87265" w:rsidRDefault="00561977" w:rsidP="00B87265">
      <w:pPr>
        <w:pStyle w:val="NoSpacing"/>
        <w:rPr>
          <w:b/>
          <w:sz w:val="24"/>
          <w:szCs w:val="24"/>
        </w:rPr>
      </w:pPr>
      <w:r w:rsidRPr="00B87265">
        <w:rPr>
          <w:b/>
          <w:sz w:val="24"/>
          <w:szCs w:val="24"/>
        </w:rPr>
        <w:t>Action Items</w:t>
      </w:r>
      <w:r w:rsidR="00B87265" w:rsidRPr="00B87265">
        <w:rPr>
          <w:b/>
          <w:sz w:val="24"/>
          <w:szCs w:val="24"/>
        </w:rPr>
        <w:t>:</w:t>
      </w:r>
    </w:p>
    <w:p w:rsidR="00AA26DA" w:rsidRDefault="00937A6D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Langley mad</w:t>
      </w:r>
      <w:r w:rsidR="00800704">
        <w:rPr>
          <w:sz w:val="24"/>
          <w:szCs w:val="24"/>
        </w:rPr>
        <w:t>e a</w:t>
      </w:r>
      <w:r>
        <w:rPr>
          <w:sz w:val="24"/>
          <w:szCs w:val="24"/>
        </w:rPr>
        <w:t xml:space="preserve"> motion to accept Superintendent Dr. Kerri Nelson’s recommendation to not renew the contract for Bryan </w:t>
      </w:r>
      <w:proofErr w:type="spellStart"/>
      <w:r>
        <w:rPr>
          <w:sz w:val="24"/>
          <w:szCs w:val="24"/>
        </w:rPr>
        <w:t>Diekmann</w:t>
      </w:r>
      <w:proofErr w:type="spellEnd"/>
      <w:r>
        <w:rPr>
          <w:sz w:val="24"/>
          <w:szCs w:val="24"/>
        </w:rPr>
        <w:t xml:space="preserve"> for HS Head Football Coach and Summer Weights for 2018-19.  The motion was seconded by Director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>.</w:t>
      </w:r>
      <w:r w:rsidR="00CA402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Ayes –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>, Langley, Anderson, Ritchey;</w:t>
      </w:r>
      <w:r w:rsidR="008007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Nays – Van Der </w:t>
      </w:r>
      <w:proofErr w:type="spellStart"/>
      <w:r>
        <w:rPr>
          <w:sz w:val="24"/>
          <w:szCs w:val="24"/>
        </w:rPr>
        <w:t>Vliet</w:t>
      </w:r>
      <w:proofErr w:type="spellEnd"/>
      <w:r>
        <w:rPr>
          <w:sz w:val="24"/>
          <w:szCs w:val="24"/>
        </w:rPr>
        <w:t xml:space="preserve"> – Motion passes.</w:t>
      </w:r>
    </w:p>
    <w:p w:rsidR="00EE48BB" w:rsidRDefault="00EE48BB" w:rsidP="00E5213A">
      <w:pPr>
        <w:pStyle w:val="NoSpacing"/>
        <w:rPr>
          <w:sz w:val="24"/>
          <w:szCs w:val="24"/>
        </w:rPr>
      </w:pPr>
      <w:r w:rsidRPr="003E40CC">
        <w:rPr>
          <w:sz w:val="24"/>
          <w:szCs w:val="24"/>
        </w:rPr>
        <w:t>App</w:t>
      </w:r>
      <w:r w:rsidR="00AF21F0" w:rsidRPr="003E40CC">
        <w:rPr>
          <w:sz w:val="24"/>
          <w:szCs w:val="24"/>
        </w:rPr>
        <w:t xml:space="preserve">rove </w:t>
      </w:r>
      <w:r w:rsidR="00800704">
        <w:rPr>
          <w:sz w:val="24"/>
          <w:szCs w:val="24"/>
        </w:rPr>
        <w:t xml:space="preserve">the </w:t>
      </w:r>
      <w:r w:rsidR="00937A6D">
        <w:rPr>
          <w:sz w:val="24"/>
          <w:szCs w:val="24"/>
        </w:rPr>
        <w:t>Budget for FY 2018-19</w:t>
      </w:r>
      <w:r w:rsidR="00800704">
        <w:rPr>
          <w:sz w:val="24"/>
          <w:szCs w:val="24"/>
        </w:rPr>
        <w:t xml:space="preserve">.  </w:t>
      </w:r>
      <w:proofErr w:type="gramStart"/>
      <w:r w:rsidR="00913526">
        <w:rPr>
          <w:sz w:val="24"/>
          <w:szCs w:val="24"/>
        </w:rPr>
        <w:t>Motion</w:t>
      </w:r>
      <w:r w:rsidRPr="003E40CC">
        <w:rPr>
          <w:sz w:val="24"/>
          <w:szCs w:val="24"/>
        </w:rPr>
        <w:t xml:space="preserve"> by Director </w:t>
      </w:r>
      <w:r w:rsidR="00937A6D">
        <w:rPr>
          <w:sz w:val="24"/>
          <w:szCs w:val="24"/>
        </w:rPr>
        <w:t>Anderson</w:t>
      </w:r>
      <w:r w:rsidRPr="003E40CC">
        <w:rPr>
          <w:sz w:val="24"/>
          <w:szCs w:val="24"/>
        </w:rPr>
        <w:t>, 2</w:t>
      </w:r>
      <w:r w:rsidRPr="003E40CC">
        <w:rPr>
          <w:sz w:val="24"/>
          <w:szCs w:val="24"/>
          <w:vertAlign w:val="superscript"/>
        </w:rPr>
        <w:t>nd</w:t>
      </w:r>
      <w:r w:rsidRPr="003E40CC">
        <w:rPr>
          <w:sz w:val="24"/>
          <w:szCs w:val="24"/>
        </w:rPr>
        <w:t xml:space="preserve"> by Director </w:t>
      </w:r>
      <w:r w:rsidR="00937A6D">
        <w:rPr>
          <w:sz w:val="24"/>
          <w:szCs w:val="24"/>
        </w:rPr>
        <w:t>Langley</w:t>
      </w:r>
      <w:r w:rsidR="00CA4024">
        <w:rPr>
          <w:sz w:val="24"/>
          <w:szCs w:val="24"/>
        </w:rPr>
        <w:t>.</w:t>
      </w:r>
      <w:proofErr w:type="gramEnd"/>
      <w:r w:rsidR="00CA4024">
        <w:rPr>
          <w:sz w:val="24"/>
          <w:szCs w:val="24"/>
        </w:rPr>
        <w:t xml:space="preserve">  5 </w:t>
      </w:r>
      <w:r w:rsidRPr="003E40CC">
        <w:rPr>
          <w:sz w:val="24"/>
          <w:szCs w:val="24"/>
        </w:rPr>
        <w:t>Ayes</w:t>
      </w:r>
      <w:r w:rsidR="00CA4024">
        <w:rPr>
          <w:sz w:val="24"/>
          <w:szCs w:val="24"/>
        </w:rPr>
        <w:t xml:space="preserve"> </w:t>
      </w:r>
      <w:r w:rsidRPr="003E40CC">
        <w:rPr>
          <w:sz w:val="24"/>
          <w:szCs w:val="24"/>
        </w:rPr>
        <w:t>– Motion passes.</w:t>
      </w:r>
    </w:p>
    <w:p w:rsidR="00DC3E06" w:rsidRDefault="00937A6D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the School Calendar for 2018-19</w:t>
      </w:r>
      <w:r w:rsidR="00C1016A">
        <w:rPr>
          <w:sz w:val="24"/>
          <w:szCs w:val="24"/>
        </w:rPr>
        <w:t xml:space="preserve">.  </w:t>
      </w:r>
      <w:proofErr w:type="gramStart"/>
      <w:r w:rsidR="00C1016A">
        <w:rPr>
          <w:sz w:val="24"/>
          <w:szCs w:val="24"/>
        </w:rPr>
        <w:t xml:space="preserve">Motion by Director Van Der </w:t>
      </w:r>
      <w:proofErr w:type="spellStart"/>
      <w:r w:rsidR="00C1016A">
        <w:rPr>
          <w:sz w:val="24"/>
          <w:szCs w:val="24"/>
        </w:rPr>
        <w:t>Vliet</w:t>
      </w:r>
      <w:proofErr w:type="spellEnd"/>
      <w:r w:rsidR="00C1016A">
        <w:rPr>
          <w:sz w:val="24"/>
          <w:szCs w:val="24"/>
        </w:rPr>
        <w:t>, 2</w:t>
      </w:r>
      <w:r w:rsidR="00C1016A" w:rsidRPr="00C1016A">
        <w:rPr>
          <w:sz w:val="24"/>
          <w:szCs w:val="24"/>
          <w:vertAlign w:val="superscript"/>
        </w:rPr>
        <w:t>nd</w:t>
      </w:r>
      <w:r w:rsidR="00C1016A">
        <w:rPr>
          <w:sz w:val="24"/>
          <w:szCs w:val="24"/>
        </w:rPr>
        <w:t xml:space="preserve"> by Director </w:t>
      </w:r>
      <w:proofErr w:type="spellStart"/>
      <w:r>
        <w:rPr>
          <w:sz w:val="24"/>
          <w:szCs w:val="24"/>
        </w:rPr>
        <w:t>Fichter</w:t>
      </w:r>
      <w:proofErr w:type="spellEnd"/>
      <w:r w:rsidR="00C1016A">
        <w:rPr>
          <w:sz w:val="24"/>
          <w:szCs w:val="24"/>
        </w:rPr>
        <w:t>.</w:t>
      </w:r>
      <w:proofErr w:type="gramEnd"/>
      <w:r w:rsidR="00C1016A">
        <w:rPr>
          <w:sz w:val="24"/>
          <w:szCs w:val="24"/>
        </w:rPr>
        <w:t xml:space="preserve">  5 Ayes – Motion passes.</w:t>
      </w:r>
    </w:p>
    <w:p w:rsidR="00937A6D" w:rsidRDefault="00937A6D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Approve base salary increase or hourly wage for all administrators, superintendent, supervisors and non-negotiated staff for 1.6%.  </w:t>
      </w:r>
      <w:proofErr w:type="gramStart"/>
      <w:r>
        <w:rPr>
          <w:sz w:val="24"/>
          <w:szCs w:val="24"/>
        </w:rPr>
        <w:t xml:space="preserve">Motion by Director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>, 2</w:t>
      </w:r>
      <w:r w:rsidRPr="00937A6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Van Der </w:t>
      </w:r>
      <w:proofErr w:type="spellStart"/>
      <w:r>
        <w:rPr>
          <w:sz w:val="24"/>
          <w:szCs w:val="24"/>
        </w:rPr>
        <w:t>Vliet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5 Ayes – Motion passes.</w:t>
      </w:r>
    </w:p>
    <w:p w:rsidR="00937A6D" w:rsidRDefault="00937A6D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Textbook Fee for 2018-19 at $50.00.  </w:t>
      </w:r>
      <w:proofErr w:type="gramStart"/>
      <w:r>
        <w:rPr>
          <w:sz w:val="24"/>
          <w:szCs w:val="24"/>
        </w:rPr>
        <w:t>Motion by Director Langley, 2</w:t>
      </w:r>
      <w:r w:rsidRPr="00937A6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Van Der </w:t>
      </w:r>
      <w:proofErr w:type="spellStart"/>
      <w:r>
        <w:rPr>
          <w:sz w:val="24"/>
          <w:szCs w:val="24"/>
        </w:rPr>
        <w:t>Vliet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5 Ayes – Motion passes.</w:t>
      </w:r>
    </w:p>
    <w:p w:rsidR="00937A6D" w:rsidRDefault="00937A6D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Administrative Reports:</w:t>
      </w:r>
    </w:p>
    <w:p w:rsidR="00937A6D" w:rsidRDefault="00CC567C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Technology Update – IT Director Richard Morgan-Fine </w:t>
      </w:r>
      <w:r w:rsidR="00020FA6">
        <w:rPr>
          <w:sz w:val="24"/>
          <w:szCs w:val="24"/>
        </w:rPr>
        <w:t>told</w:t>
      </w:r>
      <w:bookmarkStart w:id="0" w:name="_GoBack"/>
      <w:bookmarkEnd w:id="0"/>
      <w:r>
        <w:rPr>
          <w:sz w:val="24"/>
          <w:szCs w:val="24"/>
        </w:rPr>
        <w:t xml:space="preserve"> the board that the lease on the computers and </w:t>
      </w:r>
      <w:proofErr w:type="spellStart"/>
      <w:r>
        <w:rPr>
          <w:sz w:val="24"/>
          <w:szCs w:val="24"/>
        </w:rPr>
        <w:t>chromebooks</w:t>
      </w:r>
      <w:proofErr w:type="spellEnd"/>
      <w:r>
        <w:rPr>
          <w:sz w:val="24"/>
          <w:szCs w:val="24"/>
        </w:rPr>
        <w:t xml:space="preserve"> is up in June.  An estimate of what the district would need to include student </w:t>
      </w:r>
      <w:proofErr w:type="spellStart"/>
      <w:r>
        <w:rPr>
          <w:sz w:val="24"/>
          <w:szCs w:val="24"/>
        </w:rPr>
        <w:t>chromebooks</w:t>
      </w:r>
      <w:proofErr w:type="spellEnd"/>
      <w:r>
        <w:rPr>
          <w:sz w:val="24"/>
          <w:szCs w:val="24"/>
        </w:rPr>
        <w:t xml:space="preserve">, 15 inch teacher </w:t>
      </w:r>
      <w:proofErr w:type="spellStart"/>
      <w:r>
        <w:rPr>
          <w:sz w:val="24"/>
          <w:szCs w:val="24"/>
        </w:rPr>
        <w:t>chromebooks</w:t>
      </w:r>
      <w:proofErr w:type="spellEnd"/>
      <w:r>
        <w:rPr>
          <w:sz w:val="24"/>
          <w:szCs w:val="24"/>
        </w:rPr>
        <w:t>, administrative laptop devices, desktop devices, bags and licenses would be roughly $539,146.00.  This can be a purchase price</w:t>
      </w:r>
      <w:r w:rsidR="00800704">
        <w:rPr>
          <w:sz w:val="24"/>
          <w:szCs w:val="24"/>
        </w:rPr>
        <w:t xml:space="preserve"> or divided into a 3 year lease</w:t>
      </w:r>
      <w:r>
        <w:rPr>
          <w:sz w:val="24"/>
          <w:szCs w:val="24"/>
        </w:rPr>
        <w:t>.</w:t>
      </w:r>
    </w:p>
    <w:p w:rsidR="00CC567C" w:rsidRDefault="00CC567C" w:rsidP="00E5213A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Illustrative Mathematics – Mr. Monte </w:t>
      </w:r>
      <w:proofErr w:type="spellStart"/>
      <w:r>
        <w:rPr>
          <w:sz w:val="24"/>
          <w:szCs w:val="24"/>
        </w:rPr>
        <w:t>Munsinger</w:t>
      </w:r>
      <w:proofErr w:type="spellEnd"/>
      <w:r>
        <w:rPr>
          <w:sz w:val="24"/>
          <w:szCs w:val="24"/>
        </w:rPr>
        <w:t xml:space="preserve"> and Mr. Jason Shaffer gave a presentation to the board regarding illustrative mathematics.  It is a free program that is supported by the Department of Education and is built to align with Iowa Core.</w:t>
      </w:r>
    </w:p>
    <w:p w:rsidR="00DA7EB7" w:rsidRPr="00DC3E06" w:rsidRDefault="00EE48BB" w:rsidP="00E5213A">
      <w:pPr>
        <w:pStyle w:val="NoSpacing"/>
        <w:rPr>
          <w:b/>
          <w:sz w:val="24"/>
          <w:szCs w:val="24"/>
        </w:rPr>
      </w:pPr>
      <w:r w:rsidRPr="003E40CC">
        <w:rPr>
          <w:b/>
          <w:sz w:val="24"/>
          <w:szCs w:val="24"/>
        </w:rPr>
        <w:t>Discussion Items:</w:t>
      </w:r>
    </w:p>
    <w:p w:rsidR="006D3957" w:rsidRDefault="00CC567C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Transportation Needs – Dr. Kerri Nelson </w:t>
      </w:r>
      <w:r w:rsidR="0028555C">
        <w:rPr>
          <w:sz w:val="24"/>
          <w:szCs w:val="24"/>
        </w:rPr>
        <w:t>will be looking at bids to replace a bus or busses and possibly some small vehicles.  Stock busses might be an option.</w:t>
      </w:r>
    </w:p>
    <w:p w:rsidR="0028555C" w:rsidRDefault="0028555C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Equipment Breakdown Insurance – School Business Official Sherri </w:t>
      </w:r>
      <w:proofErr w:type="spellStart"/>
      <w:r>
        <w:rPr>
          <w:sz w:val="24"/>
          <w:szCs w:val="24"/>
        </w:rPr>
        <w:t>Ruzek</w:t>
      </w:r>
      <w:proofErr w:type="spellEnd"/>
      <w:r>
        <w:rPr>
          <w:sz w:val="24"/>
          <w:szCs w:val="24"/>
        </w:rPr>
        <w:t xml:space="preserve"> explained to the board how this type of insurance worked.  It would be a good way to recoup some money back into the general fund.</w:t>
      </w:r>
    </w:p>
    <w:p w:rsidR="0028555C" w:rsidRDefault="0028555C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Policy Review 800 Section – The board reviewed the 800 section of board policy.</w:t>
      </w:r>
    </w:p>
    <w:p w:rsidR="00213C99" w:rsidRPr="00E21FDD" w:rsidRDefault="00E5213A" w:rsidP="00E5213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76706F" w:rsidRPr="00E5213A">
        <w:rPr>
          <w:b/>
          <w:sz w:val="24"/>
          <w:szCs w:val="24"/>
        </w:rPr>
        <w:t>Board Meeting</w:t>
      </w:r>
      <w:r w:rsidR="00043B36">
        <w:rPr>
          <w:sz w:val="24"/>
          <w:szCs w:val="24"/>
        </w:rPr>
        <w:t xml:space="preserve">:  </w:t>
      </w:r>
      <w:r w:rsidR="00EE48BB">
        <w:rPr>
          <w:sz w:val="24"/>
          <w:szCs w:val="24"/>
        </w:rPr>
        <w:t xml:space="preserve"> </w:t>
      </w:r>
      <w:r w:rsidR="002B355C">
        <w:rPr>
          <w:sz w:val="24"/>
          <w:szCs w:val="24"/>
        </w:rPr>
        <w:t xml:space="preserve">Regular Meeting </w:t>
      </w:r>
      <w:r w:rsidR="00043B36">
        <w:rPr>
          <w:sz w:val="24"/>
          <w:szCs w:val="24"/>
        </w:rPr>
        <w:t xml:space="preserve">– </w:t>
      </w:r>
      <w:r w:rsidR="0028555C">
        <w:rPr>
          <w:sz w:val="24"/>
          <w:szCs w:val="24"/>
        </w:rPr>
        <w:t>May 14</w:t>
      </w:r>
      <w:r w:rsidR="002D57A2">
        <w:rPr>
          <w:sz w:val="24"/>
          <w:szCs w:val="24"/>
        </w:rPr>
        <w:t>, 201</w:t>
      </w:r>
      <w:r w:rsidR="00043B36">
        <w:rPr>
          <w:sz w:val="24"/>
          <w:szCs w:val="24"/>
        </w:rPr>
        <w:t>8</w:t>
      </w:r>
      <w:r w:rsidR="002B355C">
        <w:rPr>
          <w:sz w:val="24"/>
          <w:szCs w:val="24"/>
        </w:rPr>
        <w:t xml:space="preserve"> at 5</w:t>
      </w:r>
      <w:r w:rsidR="0076706F" w:rsidRPr="00E21FDD">
        <w:rPr>
          <w:sz w:val="24"/>
          <w:szCs w:val="24"/>
        </w:rPr>
        <w:t>:00 p.m.</w:t>
      </w:r>
    </w:p>
    <w:p w:rsidR="00A2032E" w:rsidRDefault="0076706F" w:rsidP="00E5213A">
      <w:pPr>
        <w:pStyle w:val="NoSpacing"/>
        <w:rPr>
          <w:sz w:val="24"/>
          <w:szCs w:val="24"/>
        </w:rPr>
      </w:pPr>
      <w:proofErr w:type="gramStart"/>
      <w:r w:rsidRPr="00E21FDD">
        <w:rPr>
          <w:sz w:val="24"/>
          <w:szCs w:val="24"/>
        </w:rPr>
        <w:t>Adjourn</w:t>
      </w:r>
      <w:r w:rsidR="002B355C">
        <w:rPr>
          <w:sz w:val="24"/>
          <w:szCs w:val="24"/>
        </w:rPr>
        <w:t xml:space="preserve">ment at </w:t>
      </w:r>
      <w:r w:rsidR="0028555C">
        <w:rPr>
          <w:sz w:val="24"/>
          <w:szCs w:val="24"/>
        </w:rPr>
        <w:t>6:29</w:t>
      </w:r>
      <w:r w:rsidR="00E5213A">
        <w:rPr>
          <w:sz w:val="24"/>
          <w:szCs w:val="24"/>
        </w:rPr>
        <w:t xml:space="preserve"> pm.</w:t>
      </w:r>
      <w:proofErr w:type="gramEnd"/>
      <w:r w:rsidR="00E5213A">
        <w:rPr>
          <w:sz w:val="24"/>
          <w:szCs w:val="24"/>
        </w:rPr>
        <w:t xml:space="preserve">  </w:t>
      </w:r>
      <w:proofErr w:type="gramStart"/>
      <w:r w:rsidR="00E5213A">
        <w:rPr>
          <w:sz w:val="24"/>
          <w:szCs w:val="24"/>
        </w:rPr>
        <w:t>Moti</w:t>
      </w:r>
      <w:r w:rsidR="002D57A2">
        <w:rPr>
          <w:sz w:val="24"/>
          <w:szCs w:val="24"/>
        </w:rPr>
        <w:t xml:space="preserve">on by Director </w:t>
      </w:r>
      <w:proofErr w:type="spellStart"/>
      <w:r w:rsidR="0028555C">
        <w:rPr>
          <w:sz w:val="24"/>
          <w:szCs w:val="24"/>
        </w:rPr>
        <w:t>Fichter</w:t>
      </w:r>
      <w:proofErr w:type="spellEnd"/>
      <w:r w:rsidR="00E5213A">
        <w:rPr>
          <w:sz w:val="24"/>
          <w:szCs w:val="24"/>
        </w:rPr>
        <w:t>, 2</w:t>
      </w:r>
      <w:r w:rsidR="00E5213A" w:rsidRPr="00E5213A">
        <w:rPr>
          <w:sz w:val="24"/>
          <w:szCs w:val="24"/>
          <w:vertAlign w:val="superscript"/>
        </w:rPr>
        <w:t>nd</w:t>
      </w:r>
      <w:r w:rsidR="002B355C">
        <w:rPr>
          <w:sz w:val="24"/>
          <w:szCs w:val="24"/>
        </w:rPr>
        <w:t xml:space="preserve"> by Director </w:t>
      </w:r>
      <w:r w:rsidR="00EE48BB">
        <w:rPr>
          <w:sz w:val="24"/>
          <w:szCs w:val="24"/>
        </w:rPr>
        <w:t xml:space="preserve">Van Der </w:t>
      </w:r>
      <w:proofErr w:type="spellStart"/>
      <w:r w:rsidR="00EE48BB">
        <w:rPr>
          <w:sz w:val="24"/>
          <w:szCs w:val="24"/>
        </w:rPr>
        <w:t>Vliet</w:t>
      </w:r>
      <w:proofErr w:type="spellEnd"/>
      <w:r w:rsidR="002D57A2">
        <w:rPr>
          <w:sz w:val="24"/>
          <w:szCs w:val="24"/>
        </w:rPr>
        <w:t>.</w:t>
      </w:r>
      <w:proofErr w:type="gramEnd"/>
      <w:r w:rsidR="00043B36">
        <w:rPr>
          <w:sz w:val="24"/>
          <w:szCs w:val="24"/>
        </w:rPr>
        <w:t xml:space="preserve">  5</w:t>
      </w:r>
      <w:r w:rsidR="002B355C">
        <w:rPr>
          <w:sz w:val="24"/>
          <w:szCs w:val="24"/>
        </w:rPr>
        <w:t xml:space="preserve"> </w:t>
      </w:r>
      <w:r w:rsidR="00E5213A">
        <w:rPr>
          <w:sz w:val="24"/>
          <w:szCs w:val="24"/>
        </w:rPr>
        <w:t>Ayes</w:t>
      </w:r>
      <w:r w:rsidR="00043B36">
        <w:rPr>
          <w:sz w:val="24"/>
          <w:szCs w:val="24"/>
        </w:rPr>
        <w:t xml:space="preserve"> </w:t>
      </w:r>
      <w:r w:rsidR="00E5213A">
        <w:rPr>
          <w:sz w:val="24"/>
          <w:szCs w:val="24"/>
        </w:rPr>
        <w:t>– Motion passes.</w:t>
      </w: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_______________________</w:t>
      </w:r>
    </w:p>
    <w:p w:rsidR="00A2032E" w:rsidRPr="00E21FDD" w:rsidRDefault="00591679" w:rsidP="00C40D06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Board Secretary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Board President</w:t>
      </w:r>
    </w:p>
    <w:sectPr w:rsidR="00A2032E" w:rsidRPr="00E21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854"/>
    <w:multiLevelType w:val="hybridMultilevel"/>
    <w:tmpl w:val="C5062868"/>
    <w:lvl w:ilvl="0" w:tplc="F6A22D0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08515E4"/>
    <w:multiLevelType w:val="hybridMultilevel"/>
    <w:tmpl w:val="6186CF08"/>
    <w:lvl w:ilvl="0" w:tplc="E7FA240C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447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2D37C6C"/>
    <w:multiLevelType w:val="hybridMultilevel"/>
    <w:tmpl w:val="EE1AF6B4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B0C7588"/>
    <w:multiLevelType w:val="hybridMultilevel"/>
    <w:tmpl w:val="2C9E0F6A"/>
    <w:lvl w:ilvl="0" w:tplc="39AE2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6F3B95"/>
    <w:multiLevelType w:val="hybridMultilevel"/>
    <w:tmpl w:val="3EDE55C6"/>
    <w:lvl w:ilvl="0" w:tplc="77902C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5335345"/>
    <w:multiLevelType w:val="hybridMultilevel"/>
    <w:tmpl w:val="57501E46"/>
    <w:lvl w:ilvl="0" w:tplc="0214F0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653965"/>
    <w:multiLevelType w:val="hybridMultilevel"/>
    <w:tmpl w:val="4D841078"/>
    <w:lvl w:ilvl="0" w:tplc="B2AC05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6BE7195"/>
    <w:multiLevelType w:val="hybridMultilevel"/>
    <w:tmpl w:val="B46640AE"/>
    <w:lvl w:ilvl="0" w:tplc="6574A9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FD6604F"/>
    <w:multiLevelType w:val="hybridMultilevel"/>
    <w:tmpl w:val="57DC0E0A"/>
    <w:lvl w:ilvl="0" w:tplc="18082F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9692B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9FE0EBA"/>
    <w:multiLevelType w:val="hybridMultilevel"/>
    <w:tmpl w:val="3AFAE5F2"/>
    <w:lvl w:ilvl="0" w:tplc="DAB85A6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B892CE0"/>
    <w:multiLevelType w:val="hybridMultilevel"/>
    <w:tmpl w:val="6610EACA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C0C63E8"/>
    <w:multiLevelType w:val="hybridMultilevel"/>
    <w:tmpl w:val="18609470"/>
    <w:lvl w:ilvl="0" w:tplc="F3BE5D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D0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6D050A2"/>
    <w:multiLevelType w:val="hybridMultilevel"/>
    <w:tmpl w:val="40C8957A"/>
    <w:lvl w:ilvl="0" w:tplc="3F1C8C2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D79574F"/>
    <w:multiLevelType w:val="hybridMultilevel"/>
    <w:tmpl w:val="2C24ADD8"/>
    <w:lvl w:ilvl="0" w:tplc="77B84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10"/>
    <w:rsid w:val="000127F1"/>
    <w:rsid w:val="00020FA6"/>
    <w:rsid w:val="00043B36"/>
    <w:rsid w:val="00083FF6"/>
    <w:rsid w:val="000B13AB"/>
    <w:rsid w:val="000C2310"/>
    <w:rsid w:val="001816E8"/>
    <w:rsid w:val="00193939"/>
    <w:rsid w:val="001A7444"/>
    <w:rsid w:val="001B060E"/>
    <w:rsid w:val="001E22B2"/>
    <w:rsid w:val="001E5995"/>
    <w:rsid w:val="00213C99"/>
    <w:rsid w:val="002823CC"/>
    <w:rsid w:val="0028555C"/>
    <w:rsid w:val="00295557"/>
    <w:rsid w:val="002B355C"/>
    <w:rsid w:val="002D57A2"/>
    <w:rsid w:val="002E617F"/>
    <w:rsid w:val="002F3F84"/>
    <w:rsid w:val="003245D3"/>
    <w:rsid w:val="00361FD8"/>
    <w:rsid w:val="003669F0"/>
    <w:rsid w:val="003A54BD"/>
    <w:rsid w:val="003E40CC"/>
    <w:rsid w:val="003F0360"/>
    <w:rsid w:val="0045516D"/>
    <w:rsid w:val="00482662"/>
    <w:rsid w:val="004B5285"/>
    <w:rsid w:val="004C0C5A"/>
    <w:rsid w:val="00500FF4"/>
    <w:rsid w:val="005318F3"/>
    <w:rsid w:val="0054469F"/>
    <w:rsid w:val="005455A3"/>
    <w:rsid w:val="005530F6"/>
    <w:rsid w:val="00561977"/>
    <w:rsid w:val="00586DF9"/>
    <w:rsid w:val="00591679"/>
    <w:rsid w:val="005B7E6D"/>
    <w:rsid w:val="005C7E34"/>
    <w:rsid w:val="00630EF9"/>
    <w:rsid w:val="00680269"/>
    <w:rsid w:val="00693126"/>
    <w:rsid w:val="006B65B6"/>
    <w:rsid w:val="006D3957"/>
    <w:rsid w:val="006E0B5B"/>
    <w:rsid w:val="0071215A"/>
    <w:rsid w:val="00715367"/>
    <w:rsid w:val="007332AB"/>
    <w:rsid w:val="0076706F"/>
    <w:rsid w:val="0078420E"/>
    <w:rsid w:val="007936C5"/>
    <w:rsid w:val="00797E5C"/>
    <w:rsid w:val="00800704"/>
    <w:rsid w:val="008171BB"/>
    <w:rsid w:val="008242A9"/>
    <w:rsid w:val="00826D03"/>
    <w:rsid w:val="008305AF"/>
    <w:rsid w:val="00875349"/>
    <w:rsid w:val="008B2EA7"/>
    <w:rsid w:val="008C5CB8"/>
    <w:rsid w:val="00913526"/>
    <w:rsid w:val="00913D19"/>
    <w:rsid w:val="009142BA"/>
    <w:rsid w:val="00917816"/>
    <w:rsid w:val="00921736"/>
    <w:rsid w:val="009305EC"/>
    <w:rsid w:val="00937A6D"/>
    <w:rsid w:val="00947759"/>
    <w:rsid w:val="00991A11"/>
    <w:rsid w:val="00997D9E"/>
    <w:rsid w:val="009C3568"/>
    <w:rsid w:val="009E0688"/>
    <w:rsid w:val="009F0BDC"/>
    <w:rsid w:val="009F3246"/>
    <w:rsid w:val="00A058BA"/>
    <w:rsid w:val="00A2032E"/>
    <w:rsid w:val="00A75F03"/>
    <w:rsid w:val="00AA26DA"/>
    <w:rsid w:val="00AF21F0"/>
    <w:rsid w:val="00AF625B"/>
    <w:rsid w:val="00B0360C"/>
    <w:rsid w:val="00B24AB3"/>
    <w:rsid w:val="00B3309B"/>
    <w:rsid w:val="00B4103F"/>
    <w:rsid w:val="00B414BF"/>
    <w:rsid w:val="00B578B3"/>
    <w:rsid w:val="00B87265"/>
    <w:rsid w:val="00BB15BC"/>
    <w:rsid w:val="00BD326F"/>
    <w:rsid w:val="00BD79AC"/>
    <w:rsid w:val="00C032C4"/>
    <w:rsid w:val="00C1016A"/>
    <w:rsid w:val="00C13603"/>
    <w:rsid w:val="00C23E31"/>
    <w:rsid w:val="00C40D06"/>
    <w:rsid w:val="00C4128D"/>
    <w:rsid w:val="00C54A3D"/>
    <w:rsid w:val="00C62279"/>
    <w:rsid w:val="00C97CEA"/>
    <w:rsid w:val="00CA1F80"/>
    <w:rsid w:val="00CA4024"/>
    <w:rsid w:val="00CB001D"/>
    <w:rsid w:val="00CC327B"/>
    <w:rsid w:val="00CC3E17"/>
    <w:rsid w:val="00CC567C"/>
    <w:rsid w:val="00CD4B6B"/>
    <w:rsid w:val="00D41E82"/>
    <w:rsid w:val="00D61787"/>
    <w:rsid w:val="00DA7EB7"/>
    <w:rsid w:val="00DB6D34"/>
    <w:rsid w:val="00DC3E06"/>
    <w:rsid w:val="00E0569E"/>
    <w:rsid w:val="00E21FDD"/>
    <w:rsid w:val="00E304C3"/>
    <w:rsid w:val="00E36E3C"/>
    <w:rsid w:val="00E51BAC"/>
    <w:rsid w:val="00E5213A"/>
    <w:rsid w:val="00EA6336"/>
    <w:rsid w:val="00ED6EF9"/>
    <w:rsid w:val="00ED7693"/>
    <w:rsid w:val="00EE3A13"/>
    <w:rsid w:val="00EE48BB"/>
    <w:rsid w:val="00EE563A"/>
    <w:rsid w:val="00EE7344"/>
    <w:rsid w:val="00F4690F"/>
    <w:rsid w:val="00F7693D"/>
    <w:rsid w:val="00F82167"/>
    <w:rsid w:val="00FC0B6A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Holmes</dc:creator>
  <cp:lastModifiedBy>Lisa Holmes</cp:lastModifiedBy>
  <cp:revision>5</cp:revision>
  <cp:lastPrinted>2016-08-05T14:25:00Z</cp:lastPrinted>
  <dcterms:created xsi:type="dcterms:W3CDTF">2018-04-10T15:24:00Z</dcterms:created>
  <dcterms:modified xsi:type="dcterms:W3CDTF">2018-04-11T12:53:00Z</dcterms:modified>
</cp:coreProperties>
</file>